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3784" w:rsidRPr="001A659D" w:rsidRDefault="007A3784" w:rsidP="007A378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D72332">
        <w:rPr>
          <w:rFonts w:ascii="Arial" w:hAnsi="Arial" w:cs="Arial"/>
          <w:b/>
          <w:sz w:val="24"/>
          <w:szCs w:val="24"/>
        </w:rPr>
        <w:t>0384</w:t>
      </w:r>
      <w:bookmarkStart w:id="0" w:name="_GoBack"/>
      <w:bookmarkEnd w:id="0"/>
    </w:p>
    <w:p w:rsidR="007A3784" w:rsidRPr="004B566C" w:rsidRDefault="007A3784" w:rsidP="007A3784">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17-23</w:t>
      </w:r>
      <w:r w:rsidRPr="001A659D">
        <w:rPr>
          <w:rFonts w:ascii="Arial" w:hAnsi="Arial" w:cs="Arial"/>
          <w:b/>
          <w:sz w:val="24"/>
        </w:rPr>
        <w:t>, 20</w:t>
      </w:r>
      <w:r>
        <w:rPr>
          <w:rFonts w:ascii="Arial" w:hAnsi="Arial" w:cs="Arial"/>
          <w:b/>
          <w:sz w:val="24"/>
        </w:rPr>
        <w:t>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A3784">
        <w:rPr>
          <w:rFonts w:ascii="Arial" w:hAnsi="Arial" w:cs="Arial"/>
          <w:color w:val="FF0000"/>
          <w:lang w:eastAsia="ja-JP"/>
        </w:rPr>
        <w:t>9.6</w:t>
      </w:r>
      <w:r w:rsidR="00860187">
        <w:rPr>
          <w:rFonts w:ascii="Arial" w:hAnsi="Arial" w:cs="Arial"/>
          <w:color w:val="FF0000"/>
          <w:lang w:eastAsia="ja-JP"/>
        </w:rPr>
        <w:t>.4.1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1129F" w:rsidP="001A248F">
            <w:pPr>
              <w:tabs>
                <w:tab w:val="left" w:pos="567"/>
              </w:tabs>
              <w:spacing w:after="0"/>
              <w:rPr>
                <w:rFonts w:ascii="Arial" w:hAnsi="Arial" w:cs="Arial"/>
              </w:rPr>
            </w:pPr>
            <w:r w:rsidRPr="0091129F">
              <w:rPr>
                <w:rFonts w:ascii="Arial" w:hAnsi="Arial" w:cs="Arial"/>
              </w:rPr>
              <w:t>High power UE (power class 2) for EN-DC with 1 LTE band + 1 NR TDD band</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91129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91129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91129F" w:rsidP="008836AC">
            <w:pPr>
              <w:tabs>
                <w:tab w:val="left" w:pos="567"/>
              </w:tabs>
              <w:spacing w:after="0"/>
              <w:rPr>
                <w:rFonts w:ascii="Arial" w:hAnsi="Arial" w:cs="Arial"/>
              </w:rPr>
            </w:pPr>
            <w:r w:rsidRPr="0091129F">
              <w:rPr>
                <w:rFonts w:ascii="Arial" w:hAnsi="Arial" w:cs="Arial"/>
              </w:rPr>
              <w:t>ENDC_UE_PC2_R17_NR_TDD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91129F" w:rsidP="008836AC">
            <w:pPr>
              <w:tabs>
                <w:tab w:val="left" w:pos="567"/>
              </w:tabs>
              <w:spacing w:after="0"/>
              <w:rPr>
                <w:rFonts w:ascii="Arial" w:hAnsi="Arial" w:cs="Arial"/>
                <w:lang w:eastAsia="ja-JP"/>
              </w:rPr>
            </w:pPr>
            <w:r w:rsidRPr="0091129F">
              <w:rPr>
                <w:rFonts w:ascii="Arial" w:hAnsi="Arial" w:cs="Arial"/>
                <w:lang w:eastAsia="ja-JP"/>
              </w:rPr>
              <w:t>880094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91129F" w:rsidP="00EF37EB">
            <w:pPr>
              <w:tabs>
                <w:tab w:val="left" w:pos="567"/>
              </w:tabs>
              <w:spacing w:after="0"/>
              <w:rPr>
                <w:rFonts w:ascii="Arial" w:hAnsi="Arial" w:cs="Arial"/>
                <w:lang w:eastAsia="ja-JP"/>
              </w:rPr>
            </w:pPr>
            <w:r w:rsidRPr="0091129F">
              <w:rPr>
                <w:rFonts w:ascii="Arial" w:hAnsi="Arial" w:cs="Arial"/>
                <w:lang w:eastAsia="ja-JP"/>
              </w:rPr>
              <w:t>RP-2</w:t>
            </w:r>
            <w:r w:rsidR="008A5772">
              <w:rPr>
                <w:rFonts w:ascii="Arial" w:hAnsi="Arial" w:cs="Arial"/>
                <w:lang w:eastAsia="ja-JP"/>
              </w:rPr>
              <w:t>1</w:t>
            </w:r>
            <w:r w:rsidR="00E24D4A">
              <w:rPr>
                <w:rFonts w:ascii="Arial" w:hAnsi="Arial" w:cs="Arial"/>
                <w:lang w:eastAsia="ja-JP"/>
              </w:rPr>
              <w:t>1</w:t>
            </w:r>
            <w:r w:rsidR="00EF37EB">
              <w:rPr>
                <w:rFonts w:ascii="Arial" w:hAnsi="Arial" w:cs="Arial"/>
                <w:lang w:eastAsia="ja-JP"/>
              </w:rPr>
              <w:t>85</w:t>
            </w:r>
            <w:r w:rsidR="00E24D4A">
              <w:rPr>
                <w:rFonts w:ascii="Arial" w:hAnsi="Arial" w:cs="Arial"/>
                <w:lang w:eastAsia="ja-JP"/>
              </w:rPr>
              <w:t>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7C2E28"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Pr="008836AC" w:rsidRDefault="00871653" w:rsidP="00276042">
            <w:pPr>
              <w:tabs>
                <w:tab w:val="left" w:pos="567"/>
              </w:tabs>
              <w:spacing w:after="0"/>
              <w:rPr>
                <w:rFonts w:ascii="Arial" w:hAnsi="Arial" w:cs="Arial"/>
                <w:lang w:eastAsia="ja-JP"/>
              </w:rPr>
            </w:pPr>
            <w:r>
              <w:rPr>
                <w:rFonts w:ascii="Arial" w:hAnsi="Arial" w:cs="Arial"/>
                <w:lang w:eastAsia="ja-JP"/>
              </w:rPr>
              <w:t xml:space="preserve">Core part: </w:t>
            </w:r>
            <w:r w:rsidR="007C2E28" w:rsidRPr="007C2E28">
              <w:rPr>
                <w:rFonts w:ascii="Arial" w:hAnsi="Arial" w:cs="Arial" w:hint="eastAsia"/>
                <w:color w:val="00B050"/>
                <w:kern w:val="2"/>
                <w:sz w:val="21"/>
                <w:szCs w:val="22"/>
                <w:lang w:val="en-US" w:eastAsia="ja-JP"/>
              </w:rPr>
              <w:t>0</w:t>
            </w:r>
            <w:r w:rsidR="007A3784">
              <w:rPr>
                <w:rFonts w:ascii="Arial" w:hAnsi="Arial" w:cs="Arial"/>
                <w:color w:val="00B050"/>
                <w:kern w:val="2"/>
                <w:sz w:val="21"/>
                <w:szCs w:val="22"/>
                <w:lang w:val="en-US" w:eastAsia="ja-JP"/>
              </w:rPr>
              <w:t>6</w:t>
            </w:r>
            <w:r w:rsidRPr="0091129F">
              <w:rPr>
                <w:rFonts w:ascii="Arial" w:hAnsi="Arial" w:cs="Arial"/>
                <w:color w:val="00B050"/>
                <w:kern w:val="2"/>
                <w:sz w:val="21"/>
                <w:szCs w:val="22"/>
                <w:lang w:val="en-US" w:eastAsia="ja-JP"/>
              </w:rPr>
              <w:t>/</w:t>
            </w:r>
            <w:r w:rsidR="007C2E28" w:rsidRPr="007C2E28">
              <w:rPr>
                <w:rFonts w:ascii="Arial" w:hAnsi="Arial" w:cs="Arial" w:hint="eastAsia"/>
                <w:color w:val="00B050"/>
                <w:kern w:val="2"/>
                <w:sz w:val="21"/>
                <w:szCs w:val="22"/>
                <w:lang w:val="en-US" w:eastAsia="ja-JP"/>
              </w:rPr>
              <w:t>202</w:t>
            </w:r>
            <w:r w:rsidR="00276042">
              <w:rPr>
                <w:rFonts w:ascii="Arial" w:hAnsi="Arial" w:cs="Arial"/>
                <w:color w:val="00B050"/>
                <w:kern w:val="2"/>
                <w:sz w:val="21"/>
                <w:szCs w:val="22"/>
                <w:lang w:val="en-US" w:eastAsia="ja-JP"/>
              </w:rPr>
              <w:t>2</w:t>
            </w:r>
          </w:p>
        </w:tc>
        <w:tc>
          <w:tcPr>
            <w:tcW w:w="2268" w:type="dxa"/>
          </w:tcPr>
          <w:p w:rsidR="00871653" w:rsidRPr="008836AC" w:rsidRDefault="00871653" w:rsidP="00276042">
            <w:pPr>
              <w:tabs>
                <w:tab w:val="left" w:pos="567"/>
              </w:tabs>
              <w:spacing w:after="0"/>
              <w:rPr>
                <w:rFonts w:ascii="Arial" w:hAnsi="Arial" w:cs="Arial"/>
                <w:lang w:eastAsia="ja-JP"/>
              </w:rPr>
            </w:pPr>
            <w:r>
              <w:rPr>
                <w:rFonts w:ascii="Arial" w:hAnsi="Arial" w:cs="Arial"/>
                <w:lang w:eastAsia="ja-JP"/>
              </w:rPr>
              <w:t xml:space="preserve">Performance part: </w:t>
            </w:r>
            <w:r w:rsidR="007C2E28" w:rsidRPr="007C2E28">
              <w:rPr>
                <w:rFonts w:ascii="Arial" w:hAnsi="Arial" w:cs="Arial" w:hint="eastAsia"/>
                <w:color w:val="00B050"/>
                <w:kern w:val="2"/>
                <w:sz w:val="21"/>
                <w:szCs w:val="22"/>
                <w:lang w:val="en-US" w:eastAsia="ja-JP"/>
              </w:rPr>
              <w:t>0</w:t>
            </w:r>
            <w:r w:rsidR="007A3784">
              <w:rPr>
                <w:rFonts w:ascii="Arial" w:hAnsi="Arial" w:cs="Arial"/>
                <w:color w:val="00B050"/>
                <w:kern w:val="2"/>
                <w:sz w:val="21"/>
                <w:szCs w:val="22"/>
                <w:lang w:val="en-US" w:eastAsia="ja-JP"/>
              </w:rPr>
              <w:t>6</w:t>
            </w:r>
            <w:r w:rsidR="007C2E28" w:rsidRPr="007C2E28">
              <w:rPr>
                <w:rFonts w:ascii="Arial" w:hAnsi="Arial" w:cs="Arial" w:hint="eastAsia"/>
                <w:color w:val="00B050"/>
                <w:kern w:val="2"/>
                <w:sz w:val="21"/>
                <w:szCs w:val="22"/>
                <w:lang w:val="en-US" w:eastAsia="ja-JP"/>
              </w:rPr>
              <w:t>/202</w:t>
            </w:r>
            <w:r w:rsidR="00276042">
              <w:rPr>
                <w:rFonts w:ascii="Arial" w:hAnsi="Arial" w:cs="Arial"/>
                <w:color w:val="00B050"/>
                <w:kern w:val="2"/>
                <w:sz w:val="21"/>
                <w:szCs w:val="22"/>
                <w:lang w:val="en-US" w:eastAsia="ja-JP"/>
              </w:rPr>
              <w:t>2</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7C2E28"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7A3784"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8</w:t>
            </w:r>
            <w:r w:rsidR="0091129F" w:rsidRPr="0091129F">
              <w:rPr>
                <w:rFonts w:ascii="Arial" w:hAnsi="Arial" w:cs="Arial" w:hint="eastAsia"/>
                <w:color w:val="00B050"/>
                <w:kern w:val="2"/>
                <w:sz w:val="21"/>
                <w:szCs w:val="22"/>
                <w:lang w:val="en-US" w:eastAsia="ja-JP"/>
              </w:rPr>
              <w:t>0</w:t>
            </w:r>
            <w:r w:rsidR="00871653" w:rsidRPr="0091129F">
              <w:rPr>
                <w:rFonts w:ascii="Arial" w:hAnsi="Arial" w:cs="Arial"/>
                <w:color w:val="00B050"/>
                <w:kern w:val="2"/>
                <w:sz w:val="21"/>
                <w:szCs w:val="22"/>
                <w:lang w:val="en-US" w:eastAsia="ja-JP"/>
              </w:rPr>
              <w:t>%</w:t>
            </w:r>
          </w:p>
        </w:tc>
        <w:tc>
          <w:tcPr>
            <w:tcW w:w="2268" w:type="dxa"/>
          </w:tcPr>
          <w:p w:rsidR="00871653" w:rsidRPr="008836AC" w:rsidRDefault="00871653" w:rsidP="00F1679A">
            <w:pPr>
              <w:tabs>
                <w:tab w:val="left" w:pos="567"/>
              </w:tabs>
              <w:spacing w:after="0"/>
              <w:rPr>
                <w:rFonts w:ascii="Arial" w:hAnsi="Arial" w:cs="Arial"/>
                <w:lang w:eastAsia="ja-JP"/>
              </w:rPr>
            </w:pPr>
            <w:r>
              <w:rPr>
                <w:rFonts w:ascii="Arial" w:hAnsi="Arial" w:cs="Arial"/>
                <w:lang w:eastAsia="ja-JP"/>
              </w:rPr>
              <w:t xml:space="preserve">Performance Part: </w:t>
            </w:r>
            <w:r w:rsidR="007A3784">
              <w:rPr>
                <w:rFonts w:ascii="Arial" w:hAnsi="Arial" w:cs="Arial"/>
                <w:color w:val="00B050"/>
                <w:kern w:val="2"/>
                <w:sz w:val="21"/>
                <w:szCs w:val="22"/>
                <w:lang w:val="en-US" w:eastAsia="ja-JP"/>
              </w:rPr>
              <w:t>8</w:t>
            </w:r>
            <w:r w:rsidR="0091129F" w:rsidRPr="0091129F">
              <w:rPr>
                <w:rFonts w:ascii="Arial" w:hAnsi="Arial" w:cs="Arial" w:hint="eastAsia"/>
                <w:color w:val="00B050"/>
                <w:kern w:val="2"/>
                <w:sz w:val="21"/>
                <w:szCs w:val="22"/>
                <w:lang w:val="en-US" w:eastAsia="ja-JP"/>
              </w:rPr>
              <w:t>0</w:t>
            </w:r>
            <w:r w:rsidRPr="0091129F">
              <w:rPr>
                <w:rFonts w:ascii="Arial" w:hAnsi="Arial" w:cs="Arial"/>
                <w:color w:val="00B050"/>
                <w:kern w:val="2"/>
                <w:sz w:val="21"/>
                <w:szCs w:val="22"/>
                <w:lang w:val="en-US" w:eastAsia="ja-JP"/>
              </w:rPr>
              <w:t>%</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911CE5" w:rsidP="001A248F">
            <w:pPr>
              <w:tabs>
                <w:tab w:val="left" w:pos="567"/>
              </w:tabs>
              <w:spacing w:after="0"/>
              <w:rPr>
                <w:rFonts w:ascii="Arial" w:hAnsi="Arial" w:cs="Arial"/>
                <w:color w:val="FF0000"/>
              </w:rPr>
            </w:pPr>
            <w:r>
              <w:rPr>
                <w:rFonts w:ascii="Arial" w:eastAsiaTheme="minorEastAsia" w:hAnsi="Arial" w:cs="Arial" w:hint="eastAsia"/>
                <w:color w:val="FF0000"/>
                <w:lang w:eastAsia="zh-CN"/>
              </w:rPr>
              <w:t>R</w:t>
            </w:r>
            <w:r>
              <w:rPr>
                <w:rFonts w:ascii="Arial" w:eastAsiaTheme="minorEastAsia" w:hAnsi="Arial" w:cs="Arial"/>
                <w:color w:val="FF0000"/>
                <w:lang w:eastAsia="zh-CN"/>
              </w:rPr>
              <w:t>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911CE5" w:rsidP="0036248C">
            <w:pPr>
              <w:tabs>
                <w:tab w:val="left" w:pos="567"/>
              </w:tabs>
              <w:spacing w:after="0"/>
              <w:rPr>
                <w:rFonts w:ascii="Arial" w:hAnsi="Arial" w:cs="Arial"/>
                <w:lang w:eastAsia="ja-JP"/>
              </w:rPr>
            </w:pPr>
            <w:proofErr w:type="spellStart"/>
            <w:r>
              <w:rPr>
                <w:rFonts w:ascii="Arial" w:eastAsiaTheme="minorEastAsia" w:hAnsi="Arial" w:cs="Arial" w:hint="eastAsia"/>
                <w:lang w:eastAsia="zh-CN"/>
              </w:rPr>
              <w:t>B</w:t>
            </w:r>
            <w:r>
              <w:rPr>
                <w:rFonts w:ascii="Arial" w:eastAsiaTheme="minorEastAsia" w:hAnsi="Arial" w:cs="Arial"/>
                <w:lang w:eastAsia="zh-CN"/>
              </w:rPr>
              <w:t>asaier</w:t>
            </w:r>
            <w:proofErr w:type="spellEnd"/>
            <w:r>
              <w:rPr>
                <w:rFonts w:ascii="Arial" w:eastAsiaTheme="minorEastAsia" w:hAnsi="Arial" w:cs="Arial"/>
                <w:lang w:eastAsia="zh-CN"/>
              </w:rPr>
              <w:t xml:space="preserve"> </w:t>
            </w:r>
            <w:proofErr w:type="spellStart"/>
            <w:r>
              <w:rPr>
                <w:rFonts w:ascii="Arial" w:eastAsiaTheme="minorEastAsia" w:hAnsi="Arial" w:cs="Arial"/>
                <w:lang w:eastAsia="zh-CN"/>
              </w:rPr>
              <w:t>Jialade</w:t>
            </w:r>
            <w:proofErr w:type="spellEnd"/>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911CE5" w:rsidP="001A248F">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11CE5" w:rsidP="001A248F">
            <w:pPr>
              <w:tabs>
                <w:tab w:val="left" w:pos="567"/>
              </w:tabs>
              <w:spacing w:after="0"/>
              <w:rPr>
                <w:rFonts w:ascii="Arial" w:hAnsi="Arial" w:cs="Arial"/>
              </w:rPr>
            </w:pPr>
            <w:r>
              <w:rPr>
                <w:rFonts w:ascii="Arial" w:eastAsiaTheme="minorEastAsia" w:hAnsi="Arial" w:cs="Arial" w:hint="eastAsia"/>
                <w:lang w:eastAsia="zh-CN"/>
              </w:rPr>
              <w:t>ba</w:t>
            </w:r>
            <w:r>
              <w:rPr>
                <w:rFonts w:ascii="Arial" w:eastAsiaTheme="minorEastAsia" w:hAnsi="Arial" w:cs="Arial"/>
                <w:lang w:eastAsia="zh-CN"/>
              </w:rPr>
              <w:t>sejld@chinaunicom.cn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21A5E" w:rsidRPr="004C06A7" w:rsidRDefault="00E21A5E" w:rsidP="00E21A5E">
      <w:pPr>
        <w:rPr>
          <w:rFonts w:eastAsiaTheme="minorEastAsia"/>
          <w:sz w:val="21"/>
          <w:lang w:eastAsia="zh-CN"/>
        </w:rPr>
      </w:pPr>
      <w:r w:rsidRPr="004C06A7">
        <w:rPr>
          <w:rFonts w:eastAsiaTheme="minorEastAsia" w:hint="eastAsia"/>
          <w:sz w:val="21"/>
          <w:lang w:eastAsia="zh-CN"/>
        </w:rPr>
        <w:t>P</w:t>
      </w:r>
      <w:r w:rsidRPr="004C06A7">
        <w:rPr>
          <w:rFonts w:eastAsiaTheme="minorEastAsia"/>
          <w:sz w:val="21"/>
          <w:lang w:eastAsia="zh-CN"/>
        </w:rPr>
        <w:t xml:space="preserve">C2 for </w:t>
      </w:r>
      <w:r w:rsidR="004C06A7" w:rsidRPr="004C06A7">
        <w:rPr>
          <w:rFonts w:eastAsiaTheme="minorEastAsia"/>
          <w:sz w:val="21"/>
          <w:lang w:eastAsia="zh-CN"/>
        </w:rPr>
        <w:t xml:space="preserve">following </w:t>
      </w:r>
      <w:r w:rsidRPr="004C06A7">
        <w:rPr>
          <w:rFonts w:eastAsiaTheme="minorEastAsia"/>
          <w:sz w:val="21"/>
          <w:lang w:eastAsia="zh-CN"/>
        </w:rPr>
        <w:t xml:space="preserve">combinations are </w:t>
      </w:r>
      <w:r w:rsidR="007A3784">
        <w:rPr>
          <w:rFonts w:eastAsiaTheme="minorEastAsia"/>
          <w:sz w:val="21"/>
          <w:lang w:eastAsia="zh-CN"/>
        </w:rPr>
        <w:t>complet</w:t>
      </w:r>
      <w:r w:rsidRPr="004C06A7">
        <w:rPr>
          <w:rFonts w:eastAsiaTheme="minorEastAsia"/>
          <w:sz w:val="21"/>
          <w:lang w:eastAsia="zh-CN"/>
        </w:rPr>
        <w:t>ed</w:t>
      </w:r>
      <w:r w:rsidR="004C06A7" w:rsidRPr="004C06A7">
        <w:rPr>
          <w:rFonts w:eastAsiaTheme="minorEastAsia"/>
          <w:sz w:val="21"/>
          <w:lang w:eastAsia="zh-CN"/>
        </w:rPr>
        <w:t>:</w:t>
      </w:r>
    </w:p>
    <w:p w:rsidR="000F60F8" w:rsidRPr="00006C42" w:rsidRDefault="00006C42" w:rsidP="000F60F8">
      <w:pPr>
        <w:pStyle w:val="aff7"/>
        <w:numPr>
          <w:ilvl w:val="0"/>
          <w:numId w:val="19"/>
        </w:numPr>
        <w:ind w:leftChars="0"/>
        <w:rPr>
          <w:rFonts w:ascii="Times New Roman" w:eastAsiaTheme="minorEastAsia" w:hAnsi="Times New Roman"/>
          <w:lang w:eastAsia="zh-CN"/>
        </w:rPr>
      </w:pPr>
      <w:r w:rsidRPr="003B2702">
        <w:rPr>
          <w:rFonts w:ascii="Arial" w:eastAsiaTheme="minorEastAsia" w:hAnsi="Arial" w:cs="Arial"/>
          <w:lang w:eastAsia="zh-CN"/>
        </w:rPr>
        <w:t>DC_2</w:t>
      </w:r>
      <w:r w:rsidR="007A3784">
        <w:rPr>
          <w:rFonts w:ascii="Arial" w:eastAsiaTheme="minorEastAsia" w:hAnsi="Arial" w:cs="Arial"/>
          <w:lang w:eastAsia="zh-CN"/>
        </w:rPr>
        <w:t>8A</w:t>
      </w:r>
      <w:r w:rsidRPr="003B2702">
        <w:rPr>
          <w:rFonts w:ascii="Arial" w:eastAsiaTheme="minorEastAsia" w:hAnsi="Arial" w:cs="Arial"/>
          <w:lang w:eastAsia="zh-CN"/>
        </w:rPr>
        <w:t>_n7</w:t>
      </w:r>
      <w:r w:rsidR="007A3784">
        <w:rPr>
          <w:rFonts w:ascii="Arial" w:eastAsiaTheme="minorEastAsia" w:hAnsi="Arial" w:cs="Arial"/>
          <w:lang w:eastAsia="zh-CN"/>
        </w:rPr>
        <w:t>8A</w:t>
      </w:r>
    </w:p>
    <w:p w:rsidR="000F60F8" w:rsidRPr="000F60F8" w:rsidRDefault="000F60F8" w:rsidP="000F60F8">
      <w:pPr>
        <w:rPr>
          <w:rFonts w:eastAsiaTheme="minorEastAsia"/>
          <w:lang w:eastAsia="zh-CN"/>
        </w:rPr>
      </w:pPr>
    </w:p>
    <w:p w:rsidR="00701410" w:rsidRDefault="00701410" w:rsidP="00701410">
      <w:pPr>
        <w:pStyle w:val="4"/>
        <w:rPr>
          <w:lang w:eastAsia="ja-JP"/>
        </w:rPr>
      </w:pPr>
      <w:r>
        <w:rPr>
          <w:lang w:eastAsia="ja-JP"/>
        </w:rPr>
        <w:t>2.4.2</w:t>
      </w:r>
      <w:r>
        <w:rPr>
          <w:lang w:eastAsia="ja-JP"/>
        </w:rPr>
        <w:tab/>
        <w:t>Remaining Open issues</w:t>
      </w:r>
    </w:p>
    <w:p w:rsidR="004C06A7" w:rsidRDefault="004C06A7" w:rsidP="004C06A7">
      <w:pPr>
        <w:rPr>
          <w:rFonts w:eastAsiaTheme="minorEastAsia"/>
          <w:sz w:val="21"/>
          <w:lang w:eastAsia="zh-CN"/>
        </w:rPr>
      </w:pPr>
      <w:r w:rsidRPr="004C06A7">
        <w:rPr>
          <w:rFonts w:eastAsiaTheme="minorEastAsia"/>
          <w:sz w:val="21"/>
          <w:lang w:eastAsia="zh-CN"/>
        </w:rPr>
        <w:t xml:space="preserve">PC2 for following combinations are </w:t>
      </w:r>
      <w:r w:rsidR="007E7821">
        <w:rPr>
          <w:rFonts w:eastAsiaTheme="minorEastAsia"/>
          <w:sz w:val="21"/>
          <w:lang w:eastAsia="zh-CN"/>
        </w:rPr>
        <w:t>newly proposed</w:t>
      </w:r>
      <w:r w:rsidRPr="004C06A7">
        <w:rPr>
          <w:rFonts w:eastAsiaTheme="minorEastAsia"/>
          <w:sz w:val="21"/>
          <w:lang w:eastAsia="zh-CN"/>
        </w:rPr>
        <w:t>:</w:t>
      </w:r>
    </w:p>
    <w:tbl>
      <w:tblPr>
        <w:tblW w:w="355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6"/>
        <w:gridCol w:w="1776"/>
      </w:tblGrid>
      <w:tr w:rsidR="007E7821" w:rsidRPr="00751A66" w:rsidTr="007E7821">
        <w:trPr>
          <w:cantSplit/>
          <w:trHeight w:val="701"/>
        </w:trPr>
        <w:tc>
          <w:tcPr>
            <w:tcW w:w="1776" w:type="dxa"/>
            <w:tcBorders>
              <w:top w:val="single" w:sz="4" w:space="0" w:color="auto"/>
              <w:left w:val="single" w:sz="4" w:space="0" w:color="auto"/>
              <w:bottom w:val="single" w:sz="4" w:space="0" w:color="auto"/>
              <w:right w:val="single" w:sz="4" w:space="0" w:color="auto"/>
            </w:tcBorders>
            <w:vAlign w:val="center"/>
          </w:tcPr>
          <w:p w:rsidR="007E7821" w:rsidRPr="00751A66" w:rsidRDefault="007E7821" w:rsidP="00580B3D">
            <w:pPr>
              <w:pStyle w:val="TAL"/>
              <w:widowControl w:val="0"/>
              <w:jc w:val="both"/>
              <w:rPr>
                <w:rFonts w:cs="Arial"/>
                <w:b/>
                <w:kern w:val="2"/>
                <w:sz w:val="16"/>
                <w:szCs w:val="18"/>
                <w:lang w:val="en-US" w:eastAsia="zh-CN"/>
              </w:rPr>
            </w:pPr>
            <w:r>
              <w:rPr>
                <w:rFonts w:cs="Arial"/>
                <w:b/>
                <w:kern w:val="2"/>
                <w:sz w:val="16"/>
                <w:szCs w:val="18"/>
                <w:lang w:val="en-US" w:eastAsia="zh-CN"/>
              </w:rPr>
              <w:t>EN-DC</w:t>
            </w:r>
          </w:p>
          <w:p w:rsidR="007E7821" w:rsidRDefault="007E7821" w:rsidP="00580B3D">
            <w:pPr>
              <w:pStyle w:val="TAL"/>
              <w:widowControl w:val="0"/>
              <w:jc w:val="both"/>
              <w:rPr>
                <w:rFonts w:cs="Arial"/>
                <w:b/>
                <w:kern w:val="2"/>
                <w:sz w:val="16"/>
                <w:szCs w:val="18"/>
                <w:lang w:val="en-US" w:eastAsia="zh-CN"/>
              </w:rPr>
            </w:pPr>
            <w:r w:rsidRPr="00751A66">
              <w:rPr>
                <w:rFonts w:cs="Arial"/>
                <w:b/>
                <w:kern w:val="2"/>
                <w:sz w:val="16"/>
                <w:szCs w:val="18"/>
                <w:lang w:val="en-US" w:eastAsia="zh-CN"/>
              </w:rPr>
              <w:t>configuration</w:t>
            </w:r>
          </w:p>
        </w:tc>
        <w:tc>
          <w:tcPr>
            <w:tcW w:w="1776" w:type="dxa"/>
            <w:tcBorders>
              <w:top w:val="single" w:sz="4" w:space="0" w:color="auto"/>
              <w:left w:val="single" w:sz="4" w:space="0" w:color="auto"/>
              <w:bottom w:val="single" w:sz="4" w:space="0" w:color="auto"/>
              <w:right w:val="single" w:sz="4" w:space="0" w:color="auto"/>
            </w:tcBorders>
            <w:vAlign w:val="center"/>
            <w:hideMark/>
          </w:tcPr>
          <w:p w:rsidR="007E7821" w:rsidRPr="00751A66" w:rsidRDefault="007E7821" w:rsidP="00580B3D">
            <w:pPr>
              <w:pStyle w:val="TAL"/>
              <w:widowControl w:val="0"/>
              <w:jc w:val="both"/>
              <w:rPr>
                <w:rFonts w:cs="Arial"/>
                <w:b/>
                <w:kern w:val="2"/>
                <w:sz w:val="16"/>
                <w:szCs w:val="18"/>
                <w:lang w:val="en-US" w:eastAsia="zh-CN"/>
              </w:rPr>
            </w:pPr>
            <w:r>
              <w:rPr>
                <w:rFonts w:cs="Arial"/>
                <w:b/>
                <w:kern w:val="2"/>
                <w:sz w:val="16"/>
                <w:szCs w:val="18"/>
                <w:lang w:val="en-US" w:eastAsia="zh-CN"/>
              </w:rPr>
              <w:t>Uplink EN-DC</w:t>
            </w:r>
          </w:p>
          <w:p w:rsidR="007E7821" w:rsidRPr="00751A66" w:rsidRDefault="007E7821" w:rsidP="00580B3D">
            <w:pPr>
              <w:pStyle w:val="TAL"/>
              <w:widowControl w:val="0"/>
              <w:jc w:val="both"/>
              <w:rPr>
                <w:rFonts w:cs="Arial"/>
                <w:b/>
                <w:kern w:val="2"/>
                <w:sz w:val="16"/>
                <w:szCs w:val="18"/>
                <w:lang w:val="en-US" w:eastAsia="zh-CN"/>
              </w:rPr>
            </w:pPr>
            <w:r w:rsidRPr="00751A66">
              <w:rPr>
                <w:rFonts w:cs="Arial"/>
                <w:b/>
                <w:kern w:val="2"/>
                <w:sz w:val="16"/>
                <w:szCs w:val="18"/>
                <w:lang w:val="en-US" w:eastAsia="zh-CN"/>
              </w:rPr>
              <w:t>configuration</w:t>
            </w:r>
          </w:p>
        </w:tc>
      </w:tr>
      <w:tr w:rsidR="007E7821" w:rsidRPr="00E43F63" w:rsidTr="007E7821">
        <w:trPr>
          <w:cantSplit/>
          <w:trHeight w:val="142"/>
        </w:trPr>
        <w:tc>
          <w:tcPr>
            <w:tcW w:w="1776" w:type="dxa"/>
            <w:tcBorders>
              <w:top w:val="single" w:sz="4" w:space="0" w:color="auto"/>
              <w:left w:val="single" w:sz="4" w:space="0" w:color="auto"/>
              <w:bottom w:val="single" w:sz="4" w:space="0" w:color="auto"/>
              <w:right w:val="single" w:sz="4" w:space="0" w:color="auto"/>
            </w:tcBorders>
            <w:vAlign w:val="center"/>
          </w:tcPr>
          <w:p w:rsidR="007E7821" w:rsidRDefault="007E7821" w:rsidP="007E7821">
            <w:pPr>
              <w:overflowPunct/>
              <w:autoSpaceDE/>
              <w:autoSpaceDN/>
              <w:adjustRightInd/>
              <w:spacing w:after="0"/>
              <w:jc w:val="both"/>
              <w:textAlignment w:val="auto"/>
              <w:rPr>
                <w:rFonts w:ascii="Arial" w:hAnsi="Arial" w:cs="Arial"/>
                <w:color w:val="000000"/>
                <w:sz w:val="18"/>
                <w:szCs w:val="18"/>
              </w:rPr>
            </w:pPr>
            <w:r>
              <w:rPr>
                <w:rFonts w:ascii="Arial" w:hAnsi="Arial" w:cs="Arial"/>
                <w:color w:val="000000"/>
                <w:sz w:val="18"/>
                <w:szCs w:val="18"/>
              </w:rPr>
              <w:t>DC_3A-3A_n78A</w:t>
            </w:r>
          </w:p>
        </w:tc>
        <w:tc>
          <w:tcPr>
            <w:tcW w:w="1776" w:type="dxa"/>
            <w:tcBorders>
              <w:top w:val="single" w:sz="4" w:space="0" w:color="auto"/>
              <w:left w:val="single" w:sz="4" w:space="0" w:color="auto"/>
              <w:bottom w:val="single" w:sz="4" w:space="0" w:color="auto"/>
              <w:right w:val="single" w:sz="4" w:space="0" w:color="auto"/>
            </w:tcBorders>
            <w:vAlign w:val="center"/>
          </w:tcPr>
          <w:p w:rsidR="007E7821" w:rsidRDefault="007E7821" w:rsidP="007E7821">
            <w:pPr>
              <w:pStyle w:val="TAL"/>
              <w:widowControl w:val="0"/>
              <w:jc w:val="both"/>
              <w:rPr>
                <w:rFonts w:cs="Arial"/>
                <w:color w:val="000000"/>
                <w:szCs w:val="18"/>
              </w:rPr>
            </w:pPr>
            <w:r>
              <w:rPr>
                <w:rFonts w:cs="Arial"/>
                <w:color w:val="000000"/>
                <w:szCs w:val="18"/>
              </w:rPr>
              <w:t>DC_3A_n78A</w:t>
            </w:r>
          </w:p>
        </w:tc>
      </w:tr>
      <w:tr w:rsidR="007E7821" w:rsidRPr="00E43F63" w:rsidTr="007E7821">
        <w:trPr>
          <w:cantSplit/>
          <w:trHeight w:val="142"/>
        </w:trPr>
        <w:tc>
          <w:tcPr>
            <w:tcW w:w="1776" w:type="dxa"/>
            <w:tcBorders>
              <w:top w:val="single" w:sz="4" w:space="0" w:color="auto"/>
              <w:left w:val="single" w:sz="4" w:space="0" w:color="auto"/>
              <w:bottom w:val="single" w:sz="4" w:space="0" w:color="auto"/>
              <w:right w:val="single" w:sz="4" w:space="0" w:color="auto"/>
            </w:tcBorders>
            <w:vAlign w:val="center"/>
          </w:tcPr>
          <w:p w:rsidR="007E7821" w:rsidRDefault="007E7821" w:rsidP="007E7821">
            <w:pPr>
              <w:overflowPunct/>
              <w:autoSpaceDE/>
              <w:autoSpaceDN/>
              <w:adjustRightInd/>
              <w:spacing w:after="0"/>
              <w:jc w:val="both"/>
              <w:textAlignment w:val="auto"/>
              <w:rPr>
                <w:rFonts w:ascii="Arial" w:hAnsi="Arial" w:cs="Arial"/>
                <w:color w:val="000000"/>
                <w:sz w:val="18"/>
                <w:szCs w:val="18"/>
              </w:rPr>
            </w:pPr>
            <w:r>
              <w:rPr>
                <w:rFonts w:ascii="Arial" w:hAnsi="Arial" w:cs="Arial"/>
                <w:color w:val="000000"/>
                <w:sz w:val="18"/>
                <w:szCs w:val="18"/>
              </w:rPr>
              <w:t>DC_7A-7A_n78A</w:t>
            </w:r>
          </w:p>
        </w:tc>
        <w:tc>
          <w:tcPr>
            <w:tcW w:w="1776" w:type="dxa"/>
            <w:tcBorders>
              <w:top w:val="single" w:sz="4" w:space="0" w:color="auto"/>
              <w:left w:val="single" w:sz="4" w:space="0" w:color="auto"/>
              <w:bottom w:val="single" w:sz="4" w:space="0" w:color="auto"/>
              <w:right w:val="single" w:sz="4" w:space="0" w:color="auto"/>
            </w:tcBorders>
            <w:vAlign w:val="center"/>
          </w:tcPr>
          <w:p w:rsidR="007E7821" w:rsidRDefault="007E7821" w:rsidP="007E7821">
            <w:pPr>
              <w:pStyle w:val="TAL"/>
              <w:widowControl w:val="0"/>
              <w:jc w:val="both"/>
              <w:rPr>
                <w:rFonts w:cs="Arial"/>
                <w:color w:val="000000"/>
                <w:szCs w:val="18"/>
              </w:rPr>
            </w:pPr>
            <w:r>
              <w:rPr>
                <w:rFonts w:cs="Arial"/>
                <w:color w:val="000000"/>
                <w:szCs w:val="18"/>
              </w:rPr>
              <w:t>DC_7A_n78A</w:t>
            </w:r>
          </w:p>
        </w:tc>
      </w:tr>
    </w:tbl>
    <w:p w:rsidR="007E7821" w:rsidRPr="004C06A7" w:rsidRDefault="007E7821" w:rsidP="004C06A7">
      <w:pPr>
        <w:rPr>
          <w:rFonts w:eastAsiaTheme="minorEastAsia"/>
          <w:sz w:val="21"/>
          <w:lang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1053D4" w:rsidRPr="001053D4" w:rsidRDefault="001053D4" w:rsidP="003E3A1A">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AN4-97e</w:t>
      </w:r>
    </w:p>
    <w:p w:rsidR="003E3A1A" w:rsidRDefault="001053D4" w:rsidP="002E5202">
      <w:pPr>
        <w:overflowPunct/>
        <w:autoSpaceDE/>
        <w:autoSpaceDN/>
        <w:snapToGrid w:val="0"/>
        <w:spacing w:after="0"/>
        <w:textAlignment w:val="auto"/>
        <w:rPr>
          <w:rFonts w:ascii="Arial" w:eastAsiaTheme="minorEastAsia" w:hAnsi="Arial" w:cs="Arial"/>
          <w:bCs/>
          <w:lang w:eastAsia="zh-CN"/>
        </w:rPr>
      </w:pPr>
      <w:r w:rsidRPr="001053D4">
        <w:rPr>
          <w:rFonts w:ascii="Arial" w:eastAsiaTheme="minorEastAsia" w:hAnsi="Arial" w:cs="Arial"/>
          <w:bCs/>
          <w:lang w:eastAsia="zh-CN"/>
        </w:rPr>
        <w:t>[1]</w:t>
      </w:r>
      <w:r>
        <w:rPr>
          <w:rFonts w:ascii="Arial" w:eastAsiaTheme="minorEastAsia" w:hAnsi="Arial" w:cs="Arial"/>
          <w:bCs/>
          <w:lang w:eastAsia="zh-CN"/>
        </w:rPr>
        <w:t xml:space="preserve"> </w:t>
      </w:r>
      <w:r w:rsidR="002E5202" w:rsidRPr="002E5202">
        <w:rPr>
          <w:rFonts w:ascii="Arial" w:eastAsiaTheme="minorEastAsia" w:hAnsi="Arial" w:cs="Arial"/>
          <w:bCs/>
          <w:lang w:eastAsia="zh-CN"/>
        </w:rPr>
        <w:t>R4-2016965</w:t>
      </w:r>
      <w:r w:rsidR="002E5202" w:rsidRPr="002E5202">
        <w:rPr>
          <w:rFonts w:ascii="Arial" w:eastAsiaTheme="minorEastAsia" w:hAnsi="Arial" w:cs="Arial"/>
          <w:bCs/>
          <w:lang w:eastAsia="zh-CN"/>
        </w:rPr>
        <w:tab/>
        <w:t>Email discussion summary for [</w:t>
      </w:r>
      <w:r w:rsidR="00845C9B">
        <w:rPr>
          <w:rFonts w:ascii="Arial" w:eastAsiaTheme="minorEastAsia" w:hAnsi="Arial" w:cs="Arial"/>
          <w:bCs/>
          <w:lang w:eastAsia="zh-CN"/>
        </w:rPr>
        <w:t>97e</w:t>
      </w:r>
      <w:proofErr w:type="gramStart"/>
      <w:r w:rsidR="00845C9B">
        <w:rPr>
          <w:rFonts w:ascii="Arial" w:eastAsiaTheme="minorEastAsia" w:hAnsi="Arial" w:cs="Arial"/>
          <w:bCs/>
          <w:lang w:eastAsia="zh-CN"/>
        </w:rPr>
        <w:t>][</w:t>
      </w:r>
      <w:proofErr w:type="gramEnd"/>
      <w:r w:rsidR="00845C9B">
        <w:rPr>
          <w:rFonts w:ascii="Arial" w:eastAsiaTheme="minorEastAsia" w:hAnsi="Arial" w:cs="Arial"/>
          <w:bCs/>
          <w:lang w:eastAsia="zh-CN"/>
        </w:rPr>
        <w:t>123] ENDC_UE_PC2_R17_NR_TD</w:t>
      </w:r>
      <w:r w:rsidR="00845C9B">
        <w:rPr>
          <w:rFonts w:ascii="Arial" w:eastAsiaTheme="minorEastAsia" w:hAnsi="Arial" w:cs="Arial"/>
          <w:bCs/>
          <w:lang w:eastAsia="zh-CN"/>
        </w:rPr>
        <w:tab/>
      </w:r>
      <w:r w:rsidR="002E5202">
        <w:rPr>
          <w:rFonts w:ascii="Arial" w:eastAsiaTheme="minorEastAsia" w:hAnsi="Arial" w:cs="Arial" w:hint="eastAsia"/>
          <w:bCs/>
          <w:lang w:eastAsia="zh-CN"/>
        </w:rPr>
        <w:t xml:space="preserve"> </w:t>
      </w:r>
      <w:r w:rsidR="002E5202" w:rsidRPr="002E5202">
        <w:rPr>
          <w:rFonts w:ascii="Arial" w:eastAsiaTheme="minorEastAsia" w:hAnsi="Arial" w:cs="Arial"/>
          <w:bCs/>
          <w:lang w:eastAsia="zh-CN"/>
        </w:rPr>
        <w:t>Moderator (China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[2] </w:t>
      </w:r>
      <w:r w:rsidRPr="002E5202">
        <w:rPr>
          <w:rFonts w:ascii="Arial" w:eastAsiaTheme="minorEastAsia" w:hAnsi="Arial" w:cs="Arial"/>
          <w:bCs/>
          <w:lang w:eastAsia="zh-CN"/>
        </w:rPr>
        <w:t>R4-2014649</w:t>
      </w:r>
      <w:r w:rsidRPr="002E5202">
        <w:rPr>
          <w:rFonts w:ascii="Arial" w:eastAsiaTheme="minorEastAsia" w:hAnsi="Arial" w:cs="Arial"/>
          <w:bCs/>
          <w:lang w:eastAsia="zh-CN"/>
        </w:rPr>
        <w:tab/>
        <w:t>TR Skeleton for TR 37.82</w:t>
      </w:r>
      <w:r>
        <w:rPr>
          <w:rFonts w:ascii="Arial" w:eastAsiaTheme="minorEastAsia" w:hAnsi="Arial" w:cs="Arial"/>
          <w:bCs/>
          <w:lang w:eastAsia="zh-CN"/>
        </w:rPr>
        <w:t>6 v0.0.1 ENDC_UE_PC2_R17_NR_TDD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[3] </w:t>
      </w:r>
      <w:r w:rsidRPr="002E5202">
        <w:rPr>
          <w:rFonts w:ascii="Arial" w:eastAsiaTheme="minorEastAsia" w:hAnsi="Arial" w:cs="Arial"/>
          <w:bCs/>
          <w:lang w:eastAsia="zh-CN"/>
        </w:rPr>
        <w:t>R4-2017840</w:t>
      </w:r>
      <w:r w:rsidRPr="002E5202">
        <w:rPr>
          <w:rFonts w:ascii="Arial" w:eastAsiaTheme="minorEastAsia" w:hAnsi="Arial" w:cs="Arial"/>
          <w:bCs/>
          <w:lang w:eastAsia="zh-CN"/>
        </w:rPr>
        <w:tab/>
        <w:t>TR Skeleton for TR 37.82</w:t>
      </w:r>
      <w:r>
        <w:rPr>
          <w:rFonts w:ascii="Arial" w:eastAsiaTheme="minorEastAsia" w:hAnsi="Arial" w:cs="Arial"/>
          <w:bCs/>
          <w:lang w:eastAsia="zh-CN"/>
        </w:rPr>
        <w:t>6 v0.1.0 ENDC_UE_PC2_R17_NR_TDD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w:t>
      </w:r>
      <w:r w:rsidRPr="002E5202">
        <w:rPr>
          <w:rFonts w:ascii="Arial" w:eastAsiaTheme="minorEastAsia" w:hAnsi="Arial" w:cs="Arial"/>
          <w:bCs/>
          <w:lang w:eastAsia="zh-CN"/>
        </w:rPr>
        <w:t>R4-2017841</w:t>
      </w:r>
      <w:r w:rsidRPr="002E5202">
        <w:rPr>
          <w:rFonts w:ascii="Arial" w:eastAsiaTheme="minorEastAsia" w:hAnsi="Arial" w:cs="Arial"/>
          <w:bCs/>
          <w:lang w:eastAsia="zh-CN"/>
        </w:rPr>
        <w:tab/>
        <w:t xml:space="preserve">Revised WID on High power UE (power class 2) for EN-DC </w:t>
      </w:r>
      <w:r>
        <w:rPr>
          <w:rFonts w:ascii="Arial" w:eastAsiaTheme="minorEastAsia" w:hAnsi="Arial" w:cs="Arial"/>
          <w:bCs/>
          <w:lang w:eastAsia="zh-CN"/>
        </w:rPr>
        <w:t>with 1 LTE band + 1 NR TDD band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2E5202">
        <w:rPr>
          <w:rFonts w:ascii="Arial" w:eastAsiaTheme="minorEastAsia" w:hAnsi="Arial" w:cs="Arial"/>
          <w:bCs/>
          <w:lang w:eastAsia="zh-CN"/>
        </w:rPr>
        <w:t>R4-2014708</w:t>
      </w:r>
      <w:r w:rsidRPr="002E5202">
        <w:rPr>
          <w:rFonts w:ascii="Arial" w:eastAsiaTheme="minorEastAsia" w:hAnsi="Arial" w:cs="Arial"/>
          <w:bCs/>
          <w:lang w:eastAsia="zh-CN"/>
        </w:rPr>
        <w:tab/>
        <w:t xml:space="preserve">Big CR on introduction of completed PC2 for EN-DC </w:t>
      </w:r>
      <w:r>
        <w:rPr>
          <w:rFonts w:ascii="Arial" w:eastAsiaTheme="minorEastAsia" w:hAnsi="Arial" w:cs="Arial"/>
          <w:bCs/>
          <w:lang w:eastAsia="zh-CN"/>
        </w:rPr>
        <w:t>with 1 LTE band + 1 NR TDD band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[6] </w:t>
      </w:r>
      <w:r w:rsidRPr="002E5202">
        <w:rPr>
          <w:rFonts w:ascii="Arial" w:eastAsiaTheme="minorEastAsia" w:hAnsi="Arial" w:cs="Arial"/>
          <w:bCs/>
          <w:lang w:eastAsia="zh-CN"/>
        </w:rPr>
        <w:t>R4-2016856</w:t>
      </w:r>
      <w:r w:rsidRPr="002E5202">
        <w:rPr>
          <w:rFonts w:ascii="Arial" w:eastAsiaTheme="minorEastAsia" w:hAnsi="Arial" w:cs="Arial"/>
          <w:bCs/>
          <w:lang w:eastAsia="zh-CN"/>
        </w:rPr>
        <w:tab/>
        <w:t xml:space="preserve">TP for TR 37.826 </w:t>
      </w:r>
      <w:r>
        <w:rPr>
          <w:rFonts w:ascii="Arial" w:eastAsiaTheme="minorEastAsia" w:hAnsi="Arial" w:cs="Arial"/>
          <w:bCs/>
          <w:lang w:eastAsia="zh-CN"/>
        </w:rPr>
        <w:t>to introduce PC2 for DC_1A_n78A</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[7] </w:t>
      </w:r>
      <w:r w:rsidRPr="002E5202">
        <w:rPr>
          <w:rFonts w:ascii="Arial" w:eastAsiaTheme="minorEastAsia" w:hAnsi="Arial" w:cs="Arial"/>
          <w:bCs/>
          <w:lang w:eastAsia="zh-CN"/>
        </w:rPr>
        <w:t>R4-2016857</w:t>
      </w:r>
      <w:r w:rsidRPr="002E5202">
        <w:rPr>
          <w:rFonts w:ascii="Arial" w:eastAsiaTheme="minorEastAsia" w:hAnsi="Arial" w:cs="Arial"/>
          <w:bCs/>
          <w:lang w:eastAsia="zh-CN"/>
        </w:rPr>
        <w:tab/>
        <w:t>TP for TR 37.826 to intro</w:t>
      </w:r>
      <w:r>
        <w:rPr>
          <w:rFonts w:ascii="Arial" w:eastAsiaTheme="minorEastAsia" w:hAnsi="Arial" w:cs="Arial"/>
          <w:bCs/>
          <w:lang w:eastAsia="zh-CN"/>
        </w:rPr>
        <w:t>duce PC2 for DC_8A_n78A</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[8] </w:t>
      </w:r>
      <w:r w:rsidRPr="002E5202">
        <w:rPr>
          <w:rFonts w:ascii="Arial" w:eastAsiaTheme="minorEastAsia" w:hAnsi="Arial" w:cs="Arial"/>
          <w:bCs/>
          <w:lang w:eastAsia="zh-CN"/>
        </w:rPr>
        <w:t>R4-2015793</w:t>
      </w:r>
      <w:r w:rsidRPr="002E5202">
        <w:rPr>
          <w:rFonts w:ascii="Arial" w:eastAsiaTheme="minorEastAsia" w:hAnsi="Arial" w:cs="Arial"/>
          <w:bCs/>
          <w:lang w:eastAsia="zh-CN"/>
        </w:rPr>
        <w:tab/>
        <w:t>Discussion on release independent</w:t>
      </w:r>
      <w:r>
        <w:rPr>
          <w:rFonts w:ascii="Arial" w:eastAsiaTheme="minorEastAsia" w:hAnsi="Arial" w:cs="Arial"/>
          <w:bCs/>
          <w:lang w:eastAsia="zh-CN"/>
        </w:rPr>
        <w:t xml:space="preserve"> of FDD-TDD EN-DC High Power UE</w:t>
      </w:r>
      <w:r w:rsidR="00845C9B">
        <w:rPr>
          <w:rFonts w:ascii="Arial" w:eastAsiaTheme="minorEastAsia" w:hAnsi="Arial" w:cs="Arial"/>
          <w:bCs/>
          <w:lang w:eastAsia="zh-CN"/>
        </w:rPr>
        <w:tab/>
      </w:r>
      <w:r w:rsidRPr="002E5202">
        <w:rPr>
          <w:rFonts w:ascii="Arial" w:eastAsiaTheme="minorEastAsia" w:hAnsi="Arial" w:cs="Arial"/>
          <w:bCs/>
          <w:lang w:eastAsia="zh-CN"/>
        </w:rPr>
        <w:t>CHTTL</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[9] </w:t>
      </w:r>
      <w:r w:rsidRPr="002E5202">
        <w:rPr>
          <w:rFonts w:ascii="Arial" w:eastAsiaTheme="minorEastAsia" w:hAnsi="Arial" w:cs="Arial"/>
          <w:bCs/>
          <w:lang w:eastAsia="zh-CN"/>
        </w:rPr>
        <w:t>R4-2016440</w:t>
      </w:r>
      <w:r w:rsidRPr="002E5202">
        <w:rPr>
          <w:rFonts w:ascii="Arial" w:eastAsiaTheme="minorEastAsia" w:hAnsi="Arial" w:cs="Arial"/>
          <w:bCs/>
          <w:lang w:eastAsia="zh-CN"/>
        </w:rPr>
        <w:tab/>
        <w:t>Improv</w:t>
      </w:r>
      <w:r>
        <w:rPr>
          <w:rFonts w:ascii="Arial" w:eastAsiaTheme="minorEastAsia" w:hAnsi="Arial" w:cs="Arial"/>
          <w:bCs/>
          <w:lang w:eastAsia="zh-CN"/>
        </w:rPr>
        <w:t>ing PC2 MSD for EN-DC and UL CA</w:t>
      </w:r>
      <w:r w:rsidR="00845C9B">
        <w:rPr>
          <w:rFonts w:ascii="Arial" w:eastAsiaTheme="minorEastAsia" w:hAnsi="Arial" w:cs="Arial"/>
          <w:bCs/>
          <w:lang w:eastAsia="zh-CN"/>
        </w:rPr>
        <w:tab/>
      </w:r>
      <w:r w:rsidRPr="002E5202">
        <w:rPr>
          <w:rFonts w:ascii="Arial" w:eastAsiaTheme="minorEastAsia" w:hAnsi="Arial" w:cs="Arial"/>
          <w:bCs/>
          <w:lang w:eastAsia="zh-CN"/>
        </w:rPr>
        <w:t>Qualcomm Incorporated</w:t>
      </w:r>
    </w:p>
    <w:p w:rsidR="002E5202" w:rsidRP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[10] </w:t>
      </w:r>
      <w:r w:rsidRPr="002E5202">
        <w:rPr>
          <w:rFonts w:ascii="Arial" w:eastAsiaTheme="minorEastAsia" w:hAnsi="Arial" w:cs="Arial"/>
          <w:bCs/>
          <w:lang w:eastAsia="zh-CN"/>
        </w:rPr>
        <w:t>R4-2016987</w:t>
      </w:r>
      <w:r w:rsidRPr="002E5202">
        <w:rPr>
          <w:rFonts w:ascii="Arial" w:eastAsiaTheme="minorEastAsia" w:hAnsi="Arial" w:cs="Arial"/>
          <w:bCs/>
          <w:lang w:eastAsia="zh-CN"/>
        </w:rPr>
        <w:tab/>
        <w:t>CR to TS 38.307 on Release independence</w:t>
      </w:r>
      <w:r>
        <w:rPr>
          <w:rFonts w:ascii="Arial" w:eastAsiaTheme="minorEastAsia" w:hAnsi="Arial" w:cs="Arial"/>
          <w:bCs/>
          <w:lang w:eastAsia="zh-CN"/>
        </w:rPr>
        <w:t xml:space="preserve"> of FDD-TDD EN-DC High Power UE</w:t>
      </w:r>
      <w:r>
        <w:rPr>
          <w:rFonts w:ascii="Arial" w:eastAsiaTheme="minorEastAsia" w:hAnsi="Arial" w:cs="Arial" w:hint="eastAsia"/>
          <w:bCs/>
          <w:lang w:eastAsia="zh-CN"/>
        </w:rPr>
        <w:t xml:space="preserve"> </w:t>
      </w:r>
      <w:r w:rsidR="00845C9B">
        <w:rPr>
          <w:rFonts w:ascii="Arial" w:eastAsiaTheme="minorEastAsia" w:hAnsi="Arial" w:cs="Arial"/>
          <w:bCs/>
          <w:lang w:eastAsia="zh-CN"/>
        </w:rPr>
        <w:tab/>
      </w:r>
      <w:r w:rsidRPr="002E5202">
        <w:rPr>
          <w:rFonts w:ascii="Arial" w:eastAsiaTheme="minorEastAsia" w:hAnsi="Arial" w:cs="Arial"/>
          <w:bCs/>
          <w:lang w:eastAsia="zh-CN"/>
        </w:rPr>
        <w:t>CHTTL, China Unicom</w:t>
      </w:r>
    </w:p>
    <w:p w:rsidR="00701410" w:rsidRDefault="00701410" w:rsidP="003E3A1A">
      <w:pPr>
        <w:overflowPunct/>
        <w:autoSpaceDE/>
        <w:autoSpaceDN/>
        <w:snapToGrid w:val="0"/>
        <w:spacing w:after="0"/>
        <w:textAlignment w:val="auto"/>
        <w:rPr>
          <w:rFonts w:ascii="Arial" w:eastAsia="Yu Mincho" w:hAnsi="Arial" w:cs="Arial"/>
          <w:lang w:eastAsia="ja-JP"/>
        </w:rPr>
      </w:pPr>
    </w:p>
    <w:p w:rsidR="006A0553" w:rsidRPr="001053D4" w:rsidRDefault="006A0553" w:rsidP="006A0553">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AN4-9</w:t>
      </w:r>
      <w:r>
        <w:rPr>
          <w:rFonts w:ascii="Arial" w:eastAsiaTheme="minorEastAsia" w:hAnsi="Arial" w:cs="Arial"/>
          <w:bCs/>
          <w:u w:val="single"/>
          <w:lang w:eastAsia="zh-CN"/>
        </w:rPr>
        <w:t>8</w:t>
      </w:r>
      <w:r w:rsidRPr="001053D4">
        <w:rPr>
          <w:rFonts w:ascii="Arial" w:eastAsiaTheme="minorEastAsia" w:hAnsi="Arial" w:cs="Arial"/>
          <w:bCs/>
          <w:u w:val="single"/>
          <w:lang w:eastAsia="zh-CN"/>
        </w:rPr>
        <w:t>e</w:t>
      </w:r>
    </w:p>
    <w:p w:rsidR="006A0553" w:rsidRDefault="006A0553" w:rsidP="006A0553">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[1] </w:t>
      </w:r>
      <w:r w:rsidRPr="006A0553">
        <w:rPr>
          <w:rFonts w:ascii="Arial" w:eastAsia="Yu Mincho" w:hAnsi="Arial" w:cs="Arial"/>
          <w:lang w:eastAsia="ja-JP"/>
        </w:rPr>
        <w:t>R4-2103307</w:t>
      </w:r>
      <w:r w:rsidRPr="006A0553">
        <w:rPr>
          <w:rFonts w:ascii="Arial" w:eastAsia="Yu Mincho" w:hAnsi="Arial" w:cs="Arial"/>
          <w:lang w:eastAsia="ja-JP"/>
        </w:rPr>
        <w:tab/>
        <w:t>Email discussion summary for [9</w:t>
      </w:r>
      <w:r>
        <w:rPr>
          <w:rFonts w:ascii="Arial" w:eastAsia="Yu Mincho" w:hAnsi="Arial" w:cs="Arial"/>
          <w:lang w:eastAsia="ja-JP"/>
        </w:rPr>
        <w:t>8e</w:t>
      </w:r>
      <w:proofErr w:type="gramStart"/>
      <w:r>
        <w:rPr>
          <w:rFonts w:ascii="Arial" w:eastAsia="Yu Mincho" w:hAnsi="Arial" w:cs="Arial"/>
          <w:lang w:eastAsia="ja-JP"/>
        </w:rPr>
        <w:t>][</w:t>
      </w:r>
      <w:proofErr w:type="gramEnd"/>
      <w:r>
        <w:rPr>
          <w:rFonts w:ascii="Arial" w:eastAsia="Yu Mincho" w:hAnsi="Arial" w:cs="Arial"/>
          <w:lang w:eastAsia="ja-JP"/>
        </w:rPr>
        <w:t>119] ENDC_UE_PC2_R17_NR_TDD</w:t>
      </w:r>
      <w:r>
        <w:rPr>
          <w:rFonts w:ascii="Arial" w:eastAsiaTheme="minorEastAsia" w:hAnsi="Arial" w:cs="Arial"/>
          <w:lang w:eastAsia="zh-CN"/>
        </w:rPr>
        <w:tab/>
      </w:r>
      <w:r w:rsidRPr="006A0553">
        <w:rPr>
          <w:rFonts w:ascii="Arial" w:eastAsia="Yu Mincho" w:hAnsi="Arial" w:cs="Arial"/>
          <w:lang w:eastAsia="ja-JP"/>
        </w:rPr>
        <w:t>Moderator (China Unicom)</w:t>
      </w:r>
    </w:p>
    <w:p w:rsidR="006A0553" w:rsidRDefault="006A0553" w:rsidP="006A0553">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[2] </w:t>
      </w:r>
      <w:r w:rsidRPr="006A0553">
        <w:rPr>
          <w:rFonts w:ascii="Arial" w:eastAsia="Yu Mincho" w:hAnsi="Arial" w:cs="Arial"/>
          <w:lang w:eastAsia="ja-JP"/>
        </w:rPr>
        <w:t>R4-2100082</w:t>
      </w:r>
      <w:r w:rsidRPr="006A0553">
        <w:rPr>
          <w:rFonts w:ascii="Arial" w:eastAsia="Yu Mincho" w:hAnsi="Arial" w:cs="Arial"/>
          <w:lang w:eastAsia="ja-JP"/>
        </w:rPr>
        <w:tab/>
        <w:t xml:space="preserve">Big CR on introduction of completed PC2 for EN-DC </w:t>
      </w:r>
      <w:r>
        <w:rPr>
          <w:rFonts w:ascii="Arial" w:eastAsia="Yu Mincho" w:hAnsi="Arial" w:cs="Arial"/>
          <w:lang w:eastAsia="ja-JP"/>
        </w:rPr>
        <w:t>with 1 LTE band + 1 NR TDD band</w:t>
      </w:r>
      <w:r>
        <w:rPr>
          <w:rFonts w:ascii="Arial" w:eastAsia="Yu Mincho" w:hAnsi="Arial" w:cs="Arial"/>
          <w:lang w:eastAsia="ja-JP"/>
        </w:rPr>
        <w:tab/>
      </w:r>
      <w:r w:rsidRPr="006A0553">
        <w:rPr>
          <w:rFonts w:ascii="Arial" w:eastAsia="Yu Mincho" w:hAnsi="Arial" w:cs="Arial"/>
          <w:lang w:eastAsia="ja-JP"/>
        </w:rPr>
        <w:t>China Unicom</w:t>
      </w:r>
    </w:p>
    <w:p w:rsidR="006A0553" w:rsidRDefault="006A0553" w:rsidP="006A0553">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lastRenderedPageBreak/>
        <w:t xml:space="preserve">[3] </w:t>
      </w:r>
      <w:r w:rsidRPr="006A0553">
        <w:rPr>
          <w:rFonts w:ascii="Arial" w:eastAsia="Yu Mincho" w:hAnsi="Arial" w:cs="Arial"/>
          <w:lang w:eastAsia="ja-JP"/>
        </w:rPr>
        <w:t>R4-2100083</w:t>
      </w:r>
      <w:r w:rsidRPr="006A0553">
        <w:rPr>
          <w:rFonts w:ascii="Arial" w:eastAsia="Yu Mincho" w:hAnsi="Arial" w:cs="Arial"/>
          <w:lang w:eastAsia="ja-JP"/>
        </w:rPr>
        <w:tab/>
        <w:t xml:space="preserve">Revised WID on High power UE (power class 2) for EN-DC </w:t>
      </w:r>
      <w:r>
        <w:rPr>
          <w:rFonts w:ascii="Arial" w:eastAsia="Yu Mincho" w:hAnsi="Arial" w:cs="Arial"/>
          <w:lang w:eastAsia="ja-JP"/>
        </w:rPr>
        <w:t xml:space="preserve">with 1 LTE band + 1 NR TDD band </w:t>
      </w:r>
      <w:r w:rsidRPr="006A0553">
        <w:rPr>
          <w:rFonts w:ascii="Arial" w:eastAsia="Yu Mincho" w:hAnsi="Arial" w:cs="Arial"/>
          <w:lang w:eastAsia="ja-JP"/>
        </w:rPr>
        <w:t>China Unicom</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4] </w:t>
      </w:r>
      <w:r w:rsidRPr="006A0553">
        <w:rPr>
          <w:rFonts w:ascii="Arial" w:eastAsiaTheme="minorEastAsia" w:hAnsi="Arial" w:cs="Arial"/>
          <w:lang w:eastAsia="zh-CN"/>
        </w:rPr>
        <w:t>R4-2100084</w:t>
      </w:r>
      <w:r w:rsidRPr="006A0553">
        <w:rPr>
          <w:rFonts w:ascii="Arial" w:eastAsiaTheme="minorEastAsia" w:hAnsi="Arial" w:cs="Arial"/>
          <w:lang w:eastAsia="zh-CN"/>
        </w:rPr>
        <w:tab/>
        <w:t>TR 37.82</w:t>
      </w:r>
      <w:r>
        <w:rPr>
          <w:rFonts w:ascii="Arial" w:eastAsiaTheme="minorEastAsia" w:hAnsi="Arial" w:cs="Arial"/>
          <w:lang w:eastAsia="zh-CN"/>
        </w:rPr>
        <w:t>6 v0.2.0 ENDC_UE_PC2_R17_NR_TDD</w:t>
      </w:r>
      <w:r>
        <w:rPr>
          <w:rFonts w:ascii="Arial" w:eastAsiaTheme="minorEastAsia" w:hAnsi="Arial" w:cs="Arial"/>
          <w:lang w:eastAsia="zh-CN"/>
        </w:rPr>
        <w:tab/>
      </w:r>
      <w:r w:rsidRPr="006A0553">
        <w:rPr>
          <w:rFonts w:ascii="Arial" w:eastAsiaTheme="minorEastAsia" w:hAnsi="Arial" w:cs="Arial"/>
          <w:lang w:eastAsia="zh-CN"/>
        </w:rPr>
        <w:t>China Unicom</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 </w:t>
      </w:r>
      <w:r w:rsidRPr="006A0553">
        <w:rPr>
          <w:rFonts w:ascii="Arial" w:eastAsiaTheme="minorEastAsia" w:hAnsi="Arial" w:cs="Arial"/>
          <w:lang w:eastAsia="zh-CN"/>
        </w:rPr>
        <w:t>R4-210317</w:t>
      </w:r>
      <w:r>
        <w:rPr>
          <w:rFonts w:ascii="Arial" w:eastAsiaTheme="minorEastAsia" w:hAnsi="Arial" w:cs="Arial"/>
          <w:lang w:eastAsia="zh-CN"/>
        </w:rPr>
        <w:t>5</w:t>
      </w:r>
      <w:r>
        <w:rPr>
          <w:rFonts w:ascii="Arial" w:eastAsiaTheme="minorEastAsia" w:hAnsi="Arial" w:cs="Arial"/>
          <w:lang w:eastAsia="zh-CN"/>
        </w:rPr>
        <w:tab/>
        <w:t>TP for TR 37.826 for DC_2_n77</w:t>
      </w:r>
      <w:r>
        <w:rPr>
          <w:rFonts w:ascii="Arial" w:eastAsiaTheme="minorEastAsia" w:hAnsi="Arial" w:cs="Arial"/>
          <w:lang w:eastAsia="zh-CN"/>
        </w:rPr>
        <w:tab/>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 </w:t>
      </w:r>
      <w:r w:rsidRPr="006A0553">
        <w:rPr>
          <w:rFonts w:ascii="Arial" w:eastAsiaTheme="minorEastAsia" w:hAnsi="Arial" w:cs="Arial"/>
          <w:lang w:eastAsia="zh-CN"/>
        </w:rPr>
        <w:t>R4-210317</w:t>
      </w:r>
      <w:r>
        <w:rPr>
          <w:rFonts w:ascii="Arial" w:eastAsiaTheme="minorEastAsia" w:hAnsi="Arial" w:cs="Arial"/>
          <w:lang w:eastAsia="zh-CN"/>
        </w:rPr>
        <w:t>6</w:t>
      </w:r>
      <w:r>
        <w:rPr>
          <w:rFonts w:ascii="Arial" w:eastAsiaTheme="minorEastAsia" w:hAnsi="Arial" w:cs="Arial"/>
          <w:lang w:eastAsia="zh-CN"/>
        </w:rPr>
        <w:tab/>
        <w:t>TP for TR 37.826 for DC_5_n77</w:t>
      </w:r>
      <w:r>
        <w:rPr>
          <w:rFonts w:ascii="Arial" w:eastAsiaTheme="minorEastAsia" w:hAnsi="Arial" w:cs="Arial"/>
          <w:lang w:eastAsia="zh-CN"/>
        </w:rPr>
        <w:tab/>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[7]</w:t>
      </w:r>
      <w:r w:rsidRPr="006A0553">
        <w:t xml:space="preserve"> </w:t>
      </w:r>
      <w:r w:rsidRPr="006A0553">
        <w:rPr>
          <w:rFonts w:ascii="Arial" w:eastAsiaTheme="minorEastAsia" w:hAnsi="Arial" w:cs="Arial"/>
          <w:lang w:eastAsia="zh-CN"/>
        </w:rPr>
        <w:t>R4-2103177</w:t>
      </w:r>
      <w:r w:rsidRPr="006A0553">
        <w:rPr>
          <w:rFonts w:ascii="Arial" w:eastAsiaTheme="minorEastAsia" w:hAnsi="Arial" w:cs="Arial"/>
          <w:lang w:eastAsia="zh-CN"/>
        </w:rPr>
        <w:tab/>
        <w:t>TP for TR 37.826 for DC_13_n77</w:t>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[8]</w:t>
      </w:r>
      <w:r w:rsidRPr="006A0553">
        <w:t xml:space="preserve"> </w:t>
      </w:r>
      <w:r w:rsidRPr="006A0553">
        <w:rPr>
          <w:rFonts w:ascii="Arial" w:eastAsiaTheme="minorEastAsia" w:hAnsi="Arial" w:cs="Arial"/>
          <w:lang w:eastAsia="zh-CN"/>
        </w:rPr>
        <w:t>R4-2103178</w:t>
      </w:r>
      <w:r w:rsidRPr="006A0553">
        <w:rPr>
          <w:rFonts w:ascii="Arial" w:eastAsiaTheme="minorEastAsia" w:hAnsi="Arial" w:cs="Arial"/>
          <w:lang w:eastAsia="zh-CN"/>
        </w:rPr>
        <w:tab/>
        <w:t>TP for TR 37.826 for DC_66_n77</w:t>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[9]</w:t>
      </w:r>
      <w:r w:rsidRPr="006A0553">
        <w:t xml:space="preserve"> </w:t>
      </w:r>
      <w:r w:rsidRPr="006A0553">
        <w:rPr>
          <w:rFonts w:ascii="Arial" w:eastAsiaTheme="minorEastAsia" w:hAnsi="Arial" w:cs="Arial"/>
          <w:lang w:eastAsia="zh-CN"/>
        </w:rPr>
        <w:t>R4-2100286</w:t>
      </w:r>
      <w:r w:rsidRPr="006A0553">
        <w:rPr>
          <w:rFonts w:ascii="Arial" w:eastAsiaTheme="minorEastAsia" w:hAnsi="Arial" w:cs="Arial"/>
          <w:lang w:eastAsia="zh-CN"/>
        </w:rPr>
        <w:tab/>
        <w:t>MSD for PC2 high power NR DC (with 1 LTE FDD band + 1 NR TDD band) UE</w:t>
      </w:r>
      <w:r>
        <w:rPr>
          <w:rFonts w:ascii="Arial" w:eastAsiaTheme="minorEastAsia" w:hAnsi="Arial" w:cs="Arial"/>
          <w:lang w:eastAsia="zh-CN"/>
        </w:rPr>
        <w:tab/>
      </w:r>
      <w:r w:rsidRPr="006A0553">
        <w:rPr>
          <w:rFonts w:ascii="Arial" w:eastAsiaTheme="minorEastAsia" w:hAnsi="Arial" w:cs="Arial"/>
          <w:lang w:eastAsia="zh-CN"/>
        </w:rPr>
        <w:t>LG Electronics France</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[10]</w:t>
      </w:r>
      <w:r w:rsidRPr="006A0553">
        <w:t xml:space="preserve"> </w:t>
      </w:r>
      <w:r w:rsidRPr="006A0553">
        <w:rPr>
          <w:rFonts w:ascii="Arial" w:eastAsiaTheme="minorEastAsia" w:hAnsi="Arial" w:cs="Arial"/>
          <w:lang w:eastAsia="zh-CN"/>
        </w:rPr>
        <w:t>R4-2101184</w:t>
      </w:r>
      <w:r w:rsidRPr="006A0553">
        <w:rPr>
          <w:rFonts w:ascii="Arial" w:eastAsiaTheme="minorEastAsia" w:hAnsi="Arial" w:cs="Arial"/>
          <w:lang w:eastAsia="zh-CN"/>
        </w:rPr>
        <w:tab/>
        <w:t>Discussion on UE capability for improved PC2 MSD for EN-DC</w:t>
      </w:r>
      <w:r>
        <w:rPr>
          <w:rFonts w:ascii="Arial" w:eastAsiaTheme="minorEastAsia" w:hAnsi="Arial" w:cs="Arial"/>
          <w:lang w:eastAsia="zh-CN"/>
        </w:rPr>
        <w:tab/>
      </w:r>
      <w:r w:rsidRPr="006A0553">
        <w:rPr>
          <w:rFonts w:ascii="Arial" w:eastAsiaTheme="minorEastAsia" w:hAnsi="Arial" w:cs="Arial"/>
          <w:lang w:eastAsia="zh-CN"/>
        </w:rPr>
        <w:t>CHTTL</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[11] </w:t>
      </w:r>
      <w:r w:rsidRPr="006A0553">
        <w:rPr>
          <w:rFonts w:ascii="Arial" w:eastAsiaTheme="minorEastAsia" w:hAnsi="Arial" w:cs="Arial"/>
          <w:lang w:eastAsia="zh-CN"/>
        </w:rPr>
        <w:t>R4-2102</w:t>
      </w:r>
      <w:r>
        <w:rPr>
          <w:rFonts w:ascii="Arial" w:eastAsiaTheme="minorEastAsia" w:hAnsi="Arial" w:cs="Arial"/>
          <w:lang w:eastAsia="zh-CN"/>
        </w:rPr>
        <w:t>415</w:t>
      </w:r>
      <w:r>
        <w:rPr>
          <w:rFonts w:ascii="Arial" w:eastAsiaTheme="minorEastAsia" w:hAnsi="Arial" w:cs="Arial"/>
          <w:lang w:eastAsia="zh-CN"/>
        </w:rPr>
        <w:tab/>
        <w:t>MSD for PC2 EN-DC and UL CA</w:t>
      </w:r>
      <w:r>
        <w:rPr>
          <w:rFonts w:ascii="Arial" w:eastAsiaTheme="minorEastAsia" w:hAnsi="Arial" w:cs="Arial"/>
          <w:lang w:eastAsia="zh-CN"/>
        </w:rPr>
        <w:tab/>
      </w:r>
      <w:r w:rsidRPr="006A0553">
        <w:rPr>
          <w:rFonts w:ascii="Arial" w:eastAsiaTheme="minorEastAsia" w:hAnsi="Arial" w:cs="Arial"/>
          <w:lang w:eastAsia="zh-CN"/>
        </w:rPr>
        <w:t>Qualcomm Incorporated</w:t>
      </w:r>
    </w:p>
    <w:p w:rsidR="00004E56" w:rsidRDefault="00004E56" w:rsidP="006A0553">
      <w:pPr>
        <w:overflowPunct/>
        <w:autoSpaceDE/>
        <w:autoSpaceDN/>
        <w:snapToGrid w:val="0"/>
        <w:spacing w:after="0"/>
        <w:textAlignment w:val="auto"/>
        <w:rPr>
          <w:rFonts w:ascii="Arial" w:eastAsiaTheme="minorEastAsia" w:hAnsi="Arial" w:cs="Arial"/>
          <w:lang w:eastAsia="zh-CN"/>
        </w:rPr>
      </w:pPr>
    </w:p>
    <w:p w:rsidR="00004E56" w:rsidRPr="00004E56" w:rsidRDefault="00004E56" w:rsidP="006A0553">
      <w:pPr>
        <w:overflowPunct/>
        <w:autoSpaceDE/>
        <w:autoSpaceDN/>
        <w:snapToGrid w:val="0"/>
        <w:spacing w:after="0"/>
        <w:textAlignment w:val="auto"/>
        <w:rPr>
          <w:rFonts w:ascii="Arial" w:eastAsiaTheme="minorEastAsia" w:hAnsi="Arial" w:cs="Arial"/>
          <w:u w:val="single"/>
          <w:lang w:eastAsia="zh-CN"/>
        </w:rPr>
      </w:pPr>
      <w:r w:rsidRPr="00004E56">
        <w:rPr>
          <w:rFonts w:ascii="Arial" w:eastAsiaTheme="minorEastAsia" w:hAnsi="Arial" w:cs="Arial"/>
          <w:u w:val="single"/>
          <w:lang w:eastAsia="zh-CN"/>
        </w:rPr>
        <w:t>RAN4-98bis-e</w:t>
      </w:r>
    </w:p>
    <w:p w:rsidR="0009557D" w:rsidRDefault="00004E56" w:rsidP="0009557D">
      <w:pPr>
        <w:overflowPunct/>
        <w:autoSpaceDE/>
        <w:autoSpaceDN/>
        <w:snapToGrid w:val="0"/>
        <w:spacing w:after="0"/>
        <w:textAlignment w:val="auto"/>
        <w:rPr>
          <w:rFonts w:ascii="Arial" w:eastAsia="Yu Mincho" w:hAnsi="Arial" w:cs="Arial"/>
          <w:lang w:eastAsia="ja-JP"/>
        </w:rPr>
      </w:pPr>
      <w:r>
        <w:rPr>
          <w:rFonts w:ascii="Arial" w:eastAsiaTheme="minorEastAsia" w:hAnsi="Arial" w:cs="Arial"/>
          <w:lang w:eastAsia="zh-CN"/>
        </w:rPr>
        <w:t>[1]</w:t>
      </w:r>
      <w:r w:rsidR="0009557D" w:rsidRPr="0009557D">
        <w:t xml:space="preserve"> </w:t>
      </w:r>
      <w:r w:rsidR="0009557D" w:rsidRPr="0009557D">
        <w:rPr>
          <w:rFonts w:ascii="Arial" w:eastAsiaTheme="minorEastAsia" w:hAnsi="Arial" w:cs="Arial"/>
          <w:lang w:eastAsia="zh-CN"/>
        </w:rPr>
        <w:t>R4-2105446</w:t>
      </w:r>
      <w:r w:rsidR="0009557D" w:rsidRPr="0009557D">
        <w:rPr>
          <w:rFonts w:ascii="Arial" w:eastAsiaTheme="minorEastAsia" w:hAnsi="Arial" w:cs="Arial"/>
          <w:lang w:eastAsia="zh-CN"/>
        </w:rPr>
        <w:tab/>
        <w:t>Email discussion summary for [98-bis-e</w:t>
      </w:r>
      <w:proofErr w:type="gramStart"/>
      <w:r w:rsidR="0009557D" w:rsidRPr="0009557D">
        <w:rPr>
          <w:rFonts w:ascii="Arial" w:eastAsiaTheme="minorEastAsia" w:hAnsi="Arial" w:cs="Arial"/>
          <w:lang w:eastAsia="zh-CN"/>
        </w:rPr>
        <w:t>][</w:t>
      </w:r>
      <w:proofErr w:type="gramEnd"/>
      <w:r w:rsidR="0009557D" w:rsidRPr="0009557D">
        <w:rPr>
          <w:rFonts w:ascii="Arial" w:eastAsiaTheme="minorEastAsia" w:hAnsi="Arial" w:cs="Arial"/>
          <w:lang w:eastAsia="zh-CN"/>
        </w:rPr>
        <w:t>109] ENDC_UE_PC2_R17_NR_TDD</w:t>
      </w:r>
      <w:r w:rsidR="0009557D">
        <w:rPr>
          <w:rFonts w:ascii="Arial" w:eastAsiaTheme="minorEastAsia" w:hAnsi="Arial" w:cs="Arial"/>
          <w:lang w:eastAsia="zh-CN"/>
        </w:rPr>
        <w:tab/>
      </w:r>
      <w:r w:rsidR="0009557D" w:rsidRPr="006A0553">
        <w:rPr>
          <w:rFonts w:ascii="Arial" w:eastAsia="Yu Mincho" w:hAnsi="Arial" w:cs="Arial"/>
          <w:lang w:eastAsia="ja-JP"/>
        </w:rPr>
        <w:t>Moderator (China Unicom)</w:t>
      </w:r>
    </w:p>
    <w:p w:rsidR="00004E56" w:rsidRDefault="0009557D"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 </w:t>
      </w:r>
      <w:r w:rsidRPr="0009557D">
        <w:rPr>
          <w:rFonts w:ascii="Arial" w:eastAsiaTheme="minorEastAsia" w:hAnsi="Arial" w:cs="Arial"/>
          <w:lang w:eastAsia="zh-CN"/>
        </w:rPr>
        <w:t>R4-2104950</w:t>
      </w:r>
      <w:r w:rsidRPr="0009557D">
        <w:rPr>
          <w:rFonts w:ascii="Arial" w:eastAsiaTheme="minorEastAsia" w:hAnsi="Arial" w:cs="Arial"/>
          <w:lang w:eastAsia="zh-CN"/>
        </w:rPr>
        <w:tab/>
        <w:t>Proposal on revision of WID table</w:t>
      </w:r>
      <w:r>
        <w:rPr>
          <w:rFonts w:ascii="Arial" w:eastAsiaTheme="minorEastAsia" w:hAnsi="Arial" w:cs="Arial"/>
          <w:lang w:eastAsia="zh-CN"/>
        </w:rPr>
        <w:tab/>
        <w:t>China Unicom</w:t>
      </w:r>
    </w:p>
    <w:p w:rsidR="0009557D" w:rsidRDefault="0009557D"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[3] </w:t>
      </w:r>
      <w:r w:rsidRPr="0009557D">
        <w:rPr>
          <w:rFonts w:ascii="Arial" w:eastAsiaTheme="minorEastAsia" w:hAnsi="Arial" w:cs="Arial"/>
          <w:lang w:eastAsia="zh-CN"/>
        </w:rPr>
        <w:t>R4-2106288</w:t>
      </w:r>
      <w:r w:rsidRPr="0009557D">
        <w:rPr>
          <w:rFonts w:ascii="Arial" w:eastAsiaTheme="minorEastAsia" w:hAnsi="Arial" w:cs="Arial"/>
          <w:lang w:eastAsia="zh-CN"/>
        </w:rPr>
        <w:tab/>
        <w:t>TR 37.826 v0.3.0 ENDC_UE_PC2_R17_NR_TDD</w:t>
      </w:r>
      <w:r>
        <w:rPr>
          <w:rFonts w:ascii="Arial" w:eastAsiaTheme="minorEastAsia" w:hAnsi="Arial" w:cs="Arial"/>
          <w:lang w:eastAsia="zh-CN"/>
        </w:rPr>
        <w:tab/>
        <w:t>China Unicom</w:t>
      </w:r>
    </w:p>
    <w:p w:rsidR="0009557D" w:rsidRDefault="0009557D"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 </w:t>
      </w:r>
      <w:r w:rsidRPr="0009557D">
        <w:rPr>
          <w:rFonts w:ascii="Arial" w:eastAsiaTheme="minorEastAsia" w:hAnsi="Arial" w:cs="Arial"/>
          <w:lang w:eastAsia="zh-CN"/>
        </w:rPr>
        <w:t>R4-2104974</w:t>
      </w:r>
      <w:r w:rsidRPr="0009557D">
        <w:rPr>
          <w:rFonts w:ascii="Arial" w:eastAsiaTheme="minorEastAsia" w:hAnsi="Arial" w:cs="Arial"/>
          <w:lang w:eastAsia="zh-CN"/>
        </w:rPr>
        <w:tab/>
        <w:t>MSD results by cross-band isolation for PC2 high power NR DC UE</w:t>
      </w:r>
      <w:r>
        <w:rPr>
          <w:rFonts w:ascii="Arial" w:eastAsiaTheme="minorEastAsia" w:hAnsi="Arial" w:cs="Arial"/>
          <w:lang w:eastAsia="zh-CN"/>
        </w:rPr>
        <w:tab/>
      </w:r>
      <w:r w:rsidRPr="0009557D">
        <w:rPr>
          <w:rFonts w:ascii="Arial" w:eastAsiaTheme="minorEastAsia" w:hAnsi="Arial" w:cs="Arial"/>
          <w:lang w:eastAsia="zh-CN"/>
        </w:rPr>
        <w:t>LG Electronics France</w:t>
      </w:r>
    </w:p>
    <w:p w:rsidR="0009557D" w:rsidRDefault="0009557D" w:rsidP="0009557D">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 </w:t>
      </w:r>
      <w:r w:rsidRPr="0009557D">
        <w:rPr>
          <w:rFonts w:ascii="Arial" w:eastAsiaTheme="minorEastAsia" w:hAnsi="Arial" w:cs="Arial"/>
          <w:lang w:eastAsia="zh-CN"/>
        </w:rPr>
        <w:t>R4-2105347</w:t>
      </w:r>
      <w:r w:rsidRPr="0009557D">
        <w:rPr>
          <w:rFonts w:ascii="Arial" w:eastAsiaTheme="minorEastAsia" w:hAnsi="Arial" w:cs="Arial"/>
          <w:lang w:eastAsia="zh-CN"/>
        </w:rPr>
        <w:tab/>
        <w:t>TP for TR 37.826 on PC2</w:t>
      </w:r>
      <w:r>
        <w:rPr>
          <w:rFonts w:ascii="Arial" w:eastAsiaTheme="minorEastAsia" w:hAnsi="Arial" w:cs="Arial"/>
          <w:lang w:eastAsia="zh-CN"/>
        </w:rPr>
        <w:t xml:space="preserve"> DC_5A_n78A</w:t>
      </w:r>
      <w:r>
        <w:rPr>
          <w:rFonts w:ascii="Arial" w:eastAsiaTheme="minorEastAsia" w:hAnsi="Arial" w:cs="Arial"/>
          <w:lang w:eastAsia="zh-CN"/>
        </w:rPr>
        <w:tab/>
      </w:r>
      <w:r w:rsidRPr="0009557D">
        <w:rPr>
          <w:rFonts w:ascii="Arial" w:eastAsiaTheme="minorEastAsia" w:hAnsi="Arial" w:cs="Arial"/>
          <w:lang w:eastAsia="zh-CN"/>
        </w:rPr>
        <w:t>SK Telecom</w:t>
      </w:r>
    </w:p>
    <w:p w:rsidR="0009557D" w:rsidRDefault="0009557D" w:rsidP="0009557D">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6] </w:t>
      </w:r>
      <w:r w:rsidRPr="0009557D">
        <w:rPr>
          <w:rFonts w:ascii="Arial" w:eastAsiaTheme="minorEastAsia" w:hAnsi="Arial" w:cs="Arial"/>
          <w:lang w:eastAsia="zh-CN"/>
        </w:rPr>
        <w:t>R4-2105348</w:t>
      </w:r>
      <w:r w:rsidRPr="0009557D">
        <w:rPr>
          <w:rFonts w:ascii="Arial" w:eastAsiaTheme="minorEastAsia" w:hAnsi="Arial" w:cs="Arial"/>
          <w:lang w:eastAsia="zh-CN"/>
        </w:rPr>
        <w:tab/>
        <w:t>TP for TR 37.826 on PC2 DC_7A_n78A</w:t>
      </w:r>
      <w:r>
        <w:rPr>
          <w:rFonts w:ascii="Arial" w:eastAsiaTheme="minorEastAsia" w:hAnsi="Arial" w:cs="Arial"/>
          <w:lang w:eastAsia="zh-CN"/>
        </w:rPr>
        <w:tab/>
      </w:r>
      <w:r w:rsidRPr="0009557D">
        <w:rPr>
          <w:rFonts w:ascii="Arial" w:eastAsiaTheme="minorEastAsia" w:hAnsi="Arial" w:cs="Arial"/>
          <w:lang w:eastAsia="zh-CN"/>
        </w:rPr>
        <w:t>SK Telecom</w:t>
      </w:r>
    </w:p>
    <w:p w:rsidR="0009557D" w:rsidRDefault="0009557D" w:rsidP="0009557D">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[7] </w:t>
      </w:r>
      <w:r w:rsidRPr="0009557D">
        <w:rPr>
          <w:rFonts w:ascii="Arial" w:eastAsiaTheme="minorEastAsia" w:hAnsi="Arial" w:cs="Arial"/>
          <w:lang w:eastAsia="zh-CN"/>
        </w:rPr>
        <w:t>R4-2105349</w:t>
      </w:r>
      <w:r w:rsidRPr="0009557D">
        <w:rPr>
          <w:rFonts w:ascii="Arial" w:eastAsiaTheme="minorEastAsia" w:hAnsi="Arial" w:cs="Arial"/>
          <w:lang w:eastAsia="zh-CN"/>
        </w:rPr>
        <w:tab/>
      </w:r>
      <w:r>
        <w:rPr>
          <w:rFonts w:ascii="Arial" w:eastAsiaTheme="minorEastAsia" w:hAnsi="Arial" w:cs="Arial"/>
          <w:lang w:eastAsia="zh-CN"/>
        </w:rPr>
        <w:t>TP for TR 37.826 PC2 DC_2A_n41A</w:t>
      </w:r>
      <w:r>
        <w:rPr>
          <w:rFonts w:ascii="Arial" w:eastAsiaTheme="minorEastAsia" w:hAnsi="Arial" w:cs="Arial"/>
          <w:lang w:eastAsia="zh-CN"/>
        </w:rPr>
        <w:tab/>
      </w:r>
      <w:r w:rsidRPr="0009557D">
        <w:rPr>
          <w:rFonts w:ascii="Arial" w:eastAsiaTheme="minorEastAsia" w:hAnsi="Arial" w:cs="Arial"/>
          <w:lang w:eastAsia="zh-CN"/>
        </w:rPr>
        <w:t>T-Mobile USA</w:t>
      </w:r>
    </w:p>
    <w:p w:rsidR="0009557D" w:rsidRPr="0009557D" w:rsidRDefault="0009557D" w:rsidP="0009557D">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[8] </w:t>
      </w:r>
      <w:r w:rsidRPr="0009557D">
        <w:rPr>
          <w:rFonts w:ascii="Arial" w:eastAsiaTheme="minorEastAsia" w:hAnsi="Arial" w:cs="Arial"/>
          <w:lang w:eastAsia="zh-CN"/>
        </w:rPr>
        <w:t>R4-2107332</w:t>
      </w:r>
      <w:r w:rsidRPr="0009557D">
        <w:rPr>
          <w:rFonts w:ascii="Arial" w:eastAsiaTheme="minorEastAsia" w:hAnsi="Arial" w:cs="Arial"/>
          <w:lang w:eastAsia="zh-CN"/>
        </w:rPr>
        <w:tab/>
        <w:t>TP for TR 37.826 PC2 DC_66A_n41A</w:t>
      </w:r>
      <w:r>
        <w:rPr>
          <w:rFonts w:ascii="Arial" w:eastAsiaTheme="minorEastAsia" w:hAnsi="Arial" w:cs="Arial"/>
          <w:lang w:eastAsia="zh-CN"/>
        </w:rPr>
        <w:tab/>
      </w:r>
      <w:r w:rsidRPr="0009557D">
        <w:rPr>
          <w:rFonts w:ascii="Arial" w:eastAsiaTheme="minorEastAsia" w:hAnsi="Arial" w:cs="Arial"/>
          <w:lang w:eastAsia="zh-CN"/>
        </w:rPr>
        <w:t>T-Mobile USA</w:t>
      </w:r>
    </w:p>
    <w:p w:rsidR="00004E56" w:rsidRDefault="00004E56" w:rsidP="006A0553">
      <w:pPr>
        <w:overflowPunct/>
        <w:autoSpaceDE/>
        <w:autoSpaceDN/>
        <w:snapToGrid w:val="0"/>
        <w:spacing w:after="0"/>
        <w:textAlignment w:val="auto"/>
        <w:rPr>
          <w:rFonts w:ascii="Arial" w:eastAsiaTheme="minorEastAsia" w:hAnsi="Arial" w:cs="Arial"/>
          <w:lang w:eastAsia="zh-CN"/>
        </w:rPr>
      </w:pPr>
    </w:p>
    <w:p w:rsidR="00004E56" w:rsidRPr="00004E56" w:rsidRDefault="00004E56" w:rsidP="006A0553">
      <w:pPr>
        <w:overflowPunct/>
        <w:autoSpaceDE/>
        <w:autoSpaceDN/>
        <w:snapToGrid w:val="0"/>
        <w:spacing w:after="0"/>
        <w:textAlignment w:val="auto"/>
        <w:rPr>
          <w:rFonts w:ascii="Arial" w:eastAsiaTheme="minorEastAsia" w:hAnsi="Arial" w:cs="Arial"/>
          <w:u w:val="single"/>
          <w:lang w:eastAsia="zh-CN"/>
        </w:rPr>
      </w:pPr>
      <w:r w:rsidRPr="00004E56">
        <w:rPr>
          <w:rFonts w:ascii="Arial" w:eastAsiaTheme="minorEastAsia" w:hAnsi="Arial" w:cs="Arial"/>
          <w:u w:val="single"/>
          <w:lang w:eastAsia="zh-CN"/>
        </w:rPr>
        <w:t>RAN4-99e</w:t>
      </w:r>
    </w:p>
    <w:p w:rsidR="00857C34" w:rsidRDefault="00004E56" w:rsidP="00857C34">
      <w:pPr>
        <w:overflowPunct/>
        <w:autoSpaceDE/>
        <w:autoSpaceDN/>
        <w:snapToGrid w:val="0"/>
        <w:spacing w:after="0"/>
        <w:textAlignment w:val="auto"/>
        <w:rPr>
          <w:rFonts w:ascii="Arial" w:eastAsia="Yu Mincho" w:hAnsi="Arial" w:cs="Arial"/>
          <w:lang w:eastAsia="ja-JP"/>
        </w:rPr>
      </w:pPr>
      <w:r>
        <w:rPr>
          <w:rFonts w:ascii="Arial" w:eastAsiaTheme="minorEastAsia" w:hAnsi="Arial" w:cs="Arial"/>
          <w:lang w:eastAsia="zh-CN"/>
        </w:rPr>
        <w:t>[1]</w:t>
      </w:r>
      <w:r w:rsidR="00857C34">
        <w:rPr>
          <w:rFonts w:ascii="Arial" w:eastAsiaTheme="minorEastAsia" w:hAnsi="Arial" w:cs="Arial"/>
          <w:lang w:eastAsia="zh-CN"/>
        </w:rPr>
        <w:t xml:space="preserve"> </w:t>
      </w:r>
      <w:r w:rsidR="00857C34" w:rsidRPr="00857C34">
        <w:rPr>
          <w:rFonts w:ascii="Arial" w:eastAsiaTheme="minorEastAsia" w:hAnsi="Arial" w:cs="Arial"/>
          <w:lang w:eastAsia="zh-CN"/>
        </w:rPr>
        <w:t>R4-2107938</w:t>
      </w:r>
      <w:r w:rsidR="00857C34" w:rsidRPr="00857C34">
        <w:rPr>
          <w:rFonts w:ascii="Arial" w:eastAsiaTheme="minorEastAsia" w:hAnsi="Arial" w:cs="Arial"/>
          <w:lang w:eastAsia="zh-CN"/>
        </w:rPr>
        <w:tab/>
        <w:t>Email discussion summary for [99-e</w:t>
      </w:r>
      <w:proofErr w:type="gramStart"/>
      <w:r w:rsidR="00857C34" w:rsidRPr="00857C34">
        <w:rPr>
          <w:rFonts w:ascii="Arial" w:eastAsiaTheme="minorEastAsia" w:hAnsi="Arial" w:cs="Arial"/>
          <w:lang w:eastAsia="zh-CN"/>
        </w:rPr>
        <w:t>][</w:t>
      </w:r>
      <w:proofErr w:type="gramEnd"/>
      <w:r w:rsidR="00857C34" w:rsidRPr="00857C34">
        <w:rPr>
          <w:rFonts w:ascii="Arial" w:eastAsiaTheme="minorEastAsia" w:hAnsi="Arial" w:cs="Arial"/>
          <w:lang w:eastAsia="zh-CN"/>
        </w:rPr>
        <w:t>128] ENDC_UE_PC2_R17_NR_TDD</w:t>
      </w:r>
      <w:r w:rsidR="00857C34">
        <w:rPr>
          <w:rFonts w:ascii="Arial" w:eastAsiaTheme="minorEastAsia" w:hAnsi="Arial" w:cs="Arial"/>
          <w:lang w:eastAsia="zh-CN"/>
        </w:rPr>
        <w:tab/>
      </w:r>
      <w:r w:rsidR="00857C34" w:rsidRPr="006A0553">
        <w:rPr>
          <w:rFonts w:ascii="Arial" w:eastAsia="Yu Mincho" w:hAnsi="Arial" w:cs="Arial"/>
          <w:lang w:eastAsia="ja-JP"/>
        </w:rPr>
        <w:t>Moderator (China Unicom)</w:t>
      </w:r>
    </w:p>
    <w:p w:rsidR="00004E56" w:rsidRDefault="00857C34"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 </w:t>
      </w:r>
      <w:r w:rsidRPr="00857C34">
        <w:rPr>
          <w:rFonts w:ascii="Arial" w:eastAsiaTheme="minorEastAsia" w:hAnsi="Arial" w:cs="Arial"/>
          <w:lang w:eastAsia="zh-CN"/>
        </w:rPr>
        <w:t>R4-2108937</w:t>
      </w:r>
      <w:r w:rsidRPr="00857C34">
        <w:rPr>
          <w:rFonts w:ascii="Arial" w:eastAsiaTheme="minorEastAsia" w:hAnsi="Arial" w:cs="Arial"/>
          <w:lang w:eastAsia="zh-CN"/>
        </w:rPr>
        <w:tab/>
        <w:t>Big CR on introduction of completed PC2 for EN-DC with 1 LTE band + 1 NR TDD band</w:t>
      </w:r>
      <w:r>
        <w:rPr>
          <w:rFonts w:ascii="Arial" w:eastAsiaTheme="minorEastAsia" w:hAnsi="Arial" w:cs="Arial"/>
          <w:lang w:eastAsia="zh-CN"/>
        </w:rPr>
        <w:tab/>
        <w:t>China Unicom</w:t>
      </w:r>
    </w:p>
    <w:p w:rsidR="00857C34" w:rsidRDefault="00857C34"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[3] </w:t>
      </w:r>
      <w:r w:rsidRPr="00857C34">
        <w:rPr>
          <w:rFonts w:ascii="Arial" w:eastAsiaTheme="minorEastAsia" w:hAnsi="Arial" w:cs="Arial"/>
          <w:lang w:eastAsia="zh-CN"/>
        </w:rPr>
        <w:t>R4-2108938</w:t>
      </w:r>
      <w:r w:rsidRPr="00857C34">
        <w:rPr>
          <w:rFonts w:ascii="Arial" w:eastAsiaTheme="minorEastAsia" w:hAnsi="Arial" w:cs="Arial"/>
          <w:lang w:eastAsia="zh-CN"/>
        </w:rPr>
        <w:tab/>
        <w:t>Revised WID on High power UE (power class 2) for EN-DC with 1 LTE band + 1 NR TDD band</w:t>
      </w:r>
      <w:r>
        <w:rPr>
          <w:rFonts w:ascii="Arial" w:eastAsiaTheme="minorEastAsia" w:hAnsi="Arial" w:cs="Arial"/>
          <w:lang w:eastAsia="zh-CN"/>
        </w:rPr>
        <w:tab/>
        <w:t>China Unicom</w:t>
      </w:r>
    </w:p>
    <w:p w:rsidR="00857C34" w:rsidRDefault="00857C34"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 </w:t>
      </w:r>
      <w:r w:rsidRPr="00857C34">
        <w:rPr>
          <w:rFonts w:ascii="Arial" w:eastAsiaTheme="minorEastAsia" w:hAnsi="Arial" w:cs="Arial"/>
          <w:lang w:eastAsia="zh-CN"/>
        </w:rPr>
        <w:t>R4-2111425</w:t>
      </w:r>
      <w:r w:rsidRPr="00857C34">
        <w:rPr>
          <w:rFonts w:ascii="Arial" w:eastAsiaTheme="minorEastAsia" w:hAnsi="Arial" w:cs="Arial"/>
          <w:lang w:eastAsia="zh-CN"/>
        </w:rPr>
        <w:tab/>
        <w:t>PC2 MSD for DC_3A_n78A</w:t>
      </w:r>
      <w:r>
        <w:rPr>
          <w:rFonts w:ascii="Arial" w:eastAsiaTheme="minorEastAsia" w:hAnsi="Arial" w:cs="Arial"/>
          <w:lang w:eastAsia="zh-CN"/>
        </w:rPr>
        <w:tab/>
      </w:r>
      <w:r w:rsidRPr="00857C34">
        <w:rPr>
          <w:rFonts w:ascii="Arial" w:eastAsiaTheme="minorEastAsia" w:hAnsi="Arial" w:cs="Arial"/>
          <w:lang w:eastAsia="zh-CN"/>
        </w:rPr>
        <w:t>Qualcomm Incorporated</w:t>
      </w:r>
    </w:p>
    <w:p w:rsidR="00857C34" w:rsidRDefault="00857C34" w:rsidP="006A0553">
      <w:pPr>
        <w:overflowPunct/>
        <w:autoSpaceDE/>
        <w:autoSpaceDN/>
        <w:snapToGrid w:val="0"/>
        <w:spacing w:after="0"/>
        <w:textAlignment w:val="auto"/>
        <w:rPr>
          <w:rFonts w:ascii="Arial" w:eastAsiaTheme="minorEastAsia" w:hAnsi="Arial" w:cs="Arial"/>
          <w:lang w:eastAsia="zh-CN"/>
        </w:rPr>
      </w:pPr>
    </w:p>
    <w:p w:rsidR="00BF1231" w:rsidRPr="00BF1231" w:rsidRDefault="00BF1231" w:rsidP="006A0553">
      <w:pPr>
        <w:overflowPunct/>
        <w:autoSpaceDE/>
        <w:autoSpaceDN/>
        <w:snapToGrid w:val="0"/>
        <w:spacing w:after="0"/>
        <w:textAlignment w:val="auto"/>
        <w:rPr>
          <w:rFonts w:ascii="Arial" w:eastAsiaTheme="minorEastAsia" w:hAnsi="Arial" w:cs="Arial"/>
          <w:u w:val="single"/>
          <w:lang w:eastAsia="zh-CN"/>
        </w:rPr>
      </w:pPr>
      <w:r w:rsidRPr="00BF1231">
        <w:rPr>
          <w:rFonts w:ascii="Arial" w:eastAsiaTheme="minorEastAsia" w:hAnsi="Arial" w:cs="Arial" w:hint="eastAsia"/>
          <w:u w:val="single"/>
          <w:lang w:eastAsia="zh-CN"/>
        </w:rPr>
        <w:t>R</w:t>
      </w:r>
      <w:r w:rsidRPr="00BF1231">
        <w:rPr>
          <w:rFonts w:ascii="Arial" w:eastAsiaTheme="minorEastAsia" w:hAnsi="Arial" w:cs="Arial"/>
          <w:u w:val="single"/>
          <w:lang w:eastAsia="zh-CN"/>
        </w:rPr>
        <w:t>AN4-100e</w:t>
      </w:r>
    </w:p>
    <w:p w:rsidR="00BF1231" w:rsidRDefault="00BF1231" w:rsidP="00BF1231">
      <w:pPr>
        <w:overflowPunct/>
        <w:autoSpaceDE/>
        <w:autoSpaceDN/>
        <w:snapToGrid w:val="0"/>
        <w:spacing w:after="0"/>
        <w:textAlignment w:val="auto"/>
        <w:rPr>
          <w:rFonts w:ascii="Arial" w:eastAsia="Yu Mincho" w:hAnsi="Arial" w:cs="Arial"/>
          <w:lang w:eastAsia="ja-JP"/>
        </w:rPr>
      </w:pPr>
      <w:r>
        <w:rPr>
          <w:rFonts w:ascii="Arial" w:eastAsiaTheme="minorEastAsia" w:hAnsi="Arial" w:cs="Arial"/>
          <w:lang w:eastAsia="zh-CN"/>
        </w:rPr>
        <w:t xml:space="preserve">[1] </w:t>
      </w:r>
      <w:r w:rsidRPr="00BF1231">
        <w:rPr>
          <w:rFonts w:ascii="Arial" w:eastAsiaTheme="minorEastAsia" w:hAnsi="Arial" w:cs="Arial"/>
          <w:lang w:eastAsia="zh-CN"/>
        </w:rPr>
        <w:t>R4-2115022</w:t>
      </w:r>
      <w:r w:rsidRPr="00BF1231">
        <w:rPr>
          <w:rFonts w:ascii="Arial" w:eastAsiaTheme="minorEastAsia" w:hAnsi="Arial" w:cs="Arial"/>
          <w:lang w:eastAsia="zh-CN"/>
        </w:rPr>
        <w:tab/>
        <w:t>Email discussion summary for [100-e</w:t>
      </w:r>
      <w:proofErr w:type="gramStart"/>
      <w:r w:rsidRPr="00BF1231">
        <w:rPr>
          <w:rFonts w:ascii="Arial" w:eastAsiaTheme="minorEastAsia" w:hAnsi="Arial" w:cs="Arial"/>
          <w:lang w:eastAsia="zh-CN"/>
        </w:rPr>
        <w:t>][</w:t>
      </w:r>
      <w:proofErr w:type="gramEnd"/>
      <w:r w:rsidRPr="00BF1231">
        <w:rPr>
          <w:rFonts w:ascii="Arial" w:eastAsiaTheme="minorEastAsia" w:hAnsi="Arial" w:cs="Arial"/>
          <w:lang w:eastAsia="zh-CN"/>
        </w:rPr>
        <w:t>122] NR_PC2_EN-DC</w:t>
      </w:r>
      <w:r>
        <w:rPr>
          <w:rFonts w:ascii="Arial" w:eastAsiaTheme="minorEastAsia" w:hAnsi="Arial" w:cs="Arial"/>
          <w:lang w:eastAsia="zh-CN"/>
        </w:rPr>
        <w:tab/>
      </w:r>
      <w:r w:rsidRPr="006A0553">
        <w:rPr>
          <w:rFonts w:ascii="Arial" w:eastAsia="Yu Mincho" w:hAnsi="Arial" w:cs="Arial"/>
          <w:lang w:eastAsia="ja-JP"/>
        </w:rPr>
        <w:t>Moderator (</w:t>
      </w:r>
      <w:r>
        <w:rPr>
          <w:rFonts w:ascii="Arial" w:eastAsia="Yu Mincho" w:hAnsi="Arial" w:cs="Arial"/>
          <w:lang w:eastAsia="ja-JP"/>
        </w:rPr>
        <w:t>Ericsson</w:t>
      </w:r>
      <w:r w:rsidRPr="006A0553">
        <w:rPr>
          <w:rFonts w:ascii="Arial" w:eastAsia="Yu Mincho" w:hAnsi="Arial" w:cs="Arial"/>
          <w:lang w:eastAsia="ja-JP"/>
        </w:rPr>
        <w:t>)</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 </w:t>
      </w:r>
      <w:r w:rsidRPr="00BF1231">
        <w:rPr>
          <w:rFonts w:ascii="Arial" w:eastAsiaTheme="minorEastAsia" w:hAnsi="Arial" w:cs="Arial"/>
          <w:lang w:eastAsia="zh-CN"/>
        </w:rPr>
        <w:t>R4-2112471</w:t>
      </w:r>
      <w:r w:rsidRPr="00BF1231">
        <w:rPr>
          <w:rFonts w:ascii="Arial" w:eastAsiaTheme="minorEastAsia" w:hAnsi="Arial" w:cs="Arial"/>
          <w:lang w:eastAsia="zh-CN"/>
        </w:rPr>
        <w:tab/>
        <w:t>Revised WID on High power UE (power class 2) for EN-DC with 1 LTE band + 1 NR TDD band</w:t>
      </w:r>
      <w:r>
        <w:rPr>
          <w:rFonts w:ascii="Arial" w:eastAsiaTheme="minorEastAsia" w:hAnsi="Arial" w:cs="Arial"/>
          <w:lang w:eastAsia="zh-CN"/>
        </w:rPr>
        <w:tab/>
        <w:t>China Unicom</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[3] </w:t>
      </w:r>
      <w:r w:rsidRPr="00BF1231">
        <w:rPr>
          <w:rFonts w:ascii="Arial" w:eastAsiaTheme="minorEastAsia" w:hAnsi="Arial" w:cs="Arial"/>
          <w:lang w:eastAsia="zh-CN"/>
        </w:rPr>
        <w:t>R4-2112472</w:t>
      </w:r>
      <w:r w:rsidRPr="00BF1231">
        <w:rPr>
          <w:rFonts w:ascii="Arial" w:eastAsiaTheme="minorEastAsia" w:hAnsi="Arial" w:cs="Arial"/>
          <w:lang w:eastAsia="zh-CN"/>
        </w:rPr>
        <w:tab/>
        <w:t>TR 37.826 v0.4.0 ENDC_UE_PC2_R17_NR_TDD</w:t>
      </w:r>
      <w:r>
        <w:rPr>
          <w:rFonts w:ascii="Arial" w:eastAsiaTheme="minorEastAsia" w:hAnsi="Arial" w:cs="Arial"/>
          <w:lang w:eastAsia="zh-CN"/>
        </w:rPr>
        <w:tab/>
        <w:t>China Unicom</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 </w:t>
      </w:r>
      <w:r w:rsidRPr="00BF1231">
        <w:rPr>
          <w:rFonts w:ascii="Arial" w:eastAsiaTheme="minorEastAsia" w:hAnsi="Arial" w:cs="Arial"/>
          <w:lang w:eastAsia="zh-CN"/>
        </w:rPr>
        <w:t>R4-2112473</w:t>
      </w:r>
      <w:r w:rsidRPr="00BF1231">
        <w:rPr>
          <w:rFonts w:ascii="Arial" w:eastAsiaTheme="minorEastAsia" w:hAnsi="Arial" w:cs="Arial"/>
          <w:lang w:eastAsia="zh-CN"/>
        </w:rPr>
        <w:tab/>
        <w:t>Big CR on introduction of completed PC2 for EN-DC with 1 LTE band + 1 NR TDD band</w:t>
      </w:r>
      <w:r>
        <w:rPr>
          <w:rFonts w:ascii="Arial" w:eastAsiaTheme="minorEastAsia" w:hAnsi="Arial" w:cs="Arial"/>
          <w:lang w:eastAsia="zh-CN"/>
        </w:rPr>
        <w:tab/>
        <w:t>China Unicom</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 </w:t>
      </w:r>
      <w:r w:rsidRPr="00BF1231">
        <w:rPr>
          <w:rFonts w:ascii="Arial" w:eastAsiaTheme="minorEastAsia" w:hAnsi="Arial" w:cs="Arial"/>
          <w:lang w:eastAsia="zh-CN"/>
        </w:rPr>
        <w:t>R4-2111730</w:t>
      </w:r>
      <w:r w:rsidRPr="00BF1231">
        <w:rPr>
          <w:rFonts w:ascii="Arial" w:eastAsiaTheme="minorEastAsia" w:hAnsi="Arial" w:cs="Arial"/>
          <w:lang w:eastAsia="zh-CN"/>
        </w:rPr>
        <w:tab/>
        <w:t>MSD for DC_12_n77, DC_14_n77, and DC_30_n77</w:t>
      </w:r>
      <w:r>
        <w:rPr>
          <w:rFonts w:ascii="Arial" w:eastAsiaTheme="minorEastAsia" w:hAnsi="Arial" w:cs="Arial"/>
          <w:lang w:eastAsia="zh-CN"/>
        </w:rPr>
        <w:tab/>
      </w:r>
      <w:r w:rsidRPr="00BF1231">
        <w:rPr>
          <w:rFonts w:ascii="Arial" w:eastAsiaTheme="minorEastAsia" w:hAnsi="Arial" w:cs="Arial"/>
          <w:lang w:eastAsia="zh-CN"/>
        </w:rPr>
        <w:t>Qualcomm Incorporated</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 </w:t>
      </w:r>
      <w:r w:rsidRPr="00BF1231">
        <w:rPr>
          <w:rFonts w:ascii="Arial" w:eastAsiaTheme="minorEastAsia" w:hAnsi="Arial" w:cs="Arial"/>
          <w:lang w:eastAsia="zh-CN"/>
        </w:rPr>
        <w:t>R4-2114939</w:t>
      </w:r>
      <w:r w:rsidRPr="00BF1231">
        <w:rPr>
          <w:rFonts w:ascii="Arial" w:eastAsiaTheme="minorEastAsia" w:hAnsi="Arial" w:cs="Arial"/>
          <w:lang w:eastAsia="zh-CN"/>
        </w:rPr>
        <w:tab/>
        <w:t>TP for TR 37.826 Addition of DC_12A_n77A</w:t>
      </w:r>
      <w:r>
        <w:rPr>
          <w:rFonts w:ascii="Arial" w:eastAsiaTheme="minorEastAsia" w:hAnsi="Arial" w:cs="Arial"/>
          <w:lang w:eastAsia="zh-CN"/>
        </w:rPr>
        <w:tab/>
      </w:r>
      <w:r>
        <w:rPr>
          <w:rFonts w:ascii="Arial" w:eastAsiaTheme="minorEastAsia" w:hAnsi="Arial" w:cs="Arial"/>
          <w:lang w:eastAsia="zh-CN"/>
        </w:rPr>
        <w:tab/>
        <w:t>AT&amp;T</w:t>
      </w:r>
    </w:p>
    <w:p w:rsidR="00BF1231" w:rsidRDefault="00BF1231" w:rsidP="00BF1231">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[7] </w:t>
      </w:r>
      <w:r w:rsidRPr="00BF1231">
        <w:rPr>
          <w:rFonts w:ascii="Arial" w:eastAsiaTheme="minorEastAsia" w:hAnsi="Arial" w:cs="Arial"/>
          <w:lang w:eastAsia="zh-CN"/>
        </w:rPr>
        <w:t>R4-2111818</w:t>
      </w:r>
      <w:r w:rsidRPr="00BF1231">
        <w:rPr>
          <w:rFonts w:ascii="Arial" w:eastAsiaTheme="minorEastAsia" w:hAnsi="Arial" w:cs="Arial"/>
          <w:lang w:eastAsia="zh-CN"/>
        </w:rPr>
        <w:tab/>
        <w:t>TP for TR 37.826 Addition of DC_14A_n77A</w:t>
      </w:r>
      <w:r>
        <w:rPr>
          <w:rFonts w:ascii="Arial" w:eastAsiaTheme="minorEastAsia" w:hAnsi="Arial" w:cs="Arial"/>
          <w:lang w:eastAsia="zh-CN"/>
        </w:rPr>
        <w:tab/>
      </w:r>
      <w:r>
        <w:rPr>
          <w:rFonts w:ascii="Arial" w:eastAsiaTheme="minorEastAsia" w:hAnsi="Arial" w:cs="Arial"/>
          <w:lang w:eastAsia="zh-CN"/>
        </w:rPr>
        <w:tab/>
        <w:t>AT&amp;T</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[8] </w:t>
      </w:r>
      <w:r w:rsidRPr="00BF1231">
        <w:rPr>
          <w:rFonts w:ascii="Arial" w:eastAsiaTheme="minorEastAsia" w:hAnsi="Arial" w:cs="Arial"/>
          <w:lang w:eastAsia="zh-CN"/>
        </w:rPr>
        <w:t>R4-2111819</w:t>
      </w:r>
      <w:r w:rsidRPr="00BF1231">
        <w:rPr>
          <w:rFonts w:ascii="Arial" w:eastAsiaTheme="minorEastAsia" w:hAnsi="Arial" w:cs="Arial"/>
          <w:lang w:eastAsia="zh-CN"/>
        </w:rPr>
        <w:tab/>
        <w:t>TP for TR 37.826 Addition of DC_30A_n77A</w:t>
      </w:r>
      <w:r>
        <w:rPr>
          <w:rFonts w:ascii="Arial" w:eastAsiaTheme="minorEastAsia" w:hAnsi="Arial" w:cs="Arial"/>
          <w:lang w:eastAsia="zh-CN"/>
        </w:rPr>
        <w:tab/>
      </w:r>
      <w:r>
        <w:rPr>
          <w:rFonts w:ascii="Arial" w:eastAsiaTheme="minorEastAsia" w:hAnsi="Arial" w:cs="Arial"/>
          <w:lang w:eastAsia="zh-CN"/>
        </w:rPr>
        <w:tab/>
        <w:t>AT&amp;T</w:t>
      </w:r>
    </w:p>
    <w:p w:rsidR="00EF37EB" w:rsidRDefault="00EF37EB" w:rsidP="006A0553">
      <w:pPr>
        <w:overflowPunct/>
        <w:autoSpaceDE/>
        <w:autoSpaceDN/>
        <w:snapToGrid w:val="0"/>
        <w:spacing w:after="0"/>
        <w:textAlignment w:val="auto"/>
        <w:rPr>
          <w:rFonts w:ascii="Arial" w:eastAsiaTheme="minorEastAsia" w:hAnsi="Arial" w:cs="Arial"/>
          <w:lang w:eastAsia="zh-CN"/>
        </w:rPr>
      </w:pPr>
    </w:p>
    <w:p w:rsidR="00EF37EB" w:rsidRPr="00BF1231" w:rsidRDefault="00EF37EB" w:rsidP="00EF37EB">
      <w:pPr>
        <w:overflowPunct/>
        <w:autoSpaceDE/>
        <w:autoSpaceDN/>
        <w:snapToGrid w:val="0"/>
        <w:spacing w:after="0"/>
        <w:textAlignment w:val="auto"/>
        <w:rPr>
          <w:rFonts w:ascii="Arial" w:eastAsiaTheme="minorEastAsia" w:hAnsi="Arial" w:cs="Arial"/>
          <w:u w:val="single"/>
          <w:lang w:eastAsia="zh-CN"/>
        </w:rPr>
      </w:pPr>
      <w:r w:rsidRPr="00BF1231">
        <w:rPr>
          <w:rFonts w:ascii="Arial" w:eastAsiaTheme="minorEastAsia" w:hAnsi="Arial" w:cs="Arial" w:hint="eastAsia"/>
          <w:u w:val="single"/>
          <w:lang w:eastAsia="zh-CN"/>
        </w:rPr>
        <w:t>R</w:t>
      </w:r>
      <w:r w:rsidRPr="00BF1231">
        <w:rPr>
          <w:rFonts w:ascii="Arial" w:eastAsiaTheme="minorEastAsia" w:hAnsi="Arial" w:cs="Arial"/>
          <w:u w:val="single"/>
          <w:lang w:eastAsia="zh-CN"/>
        </w:rPr>
        <w:t>AN4-10</w:t>
      </w:r>
      <w:r>
        <w:rPr>
          <w:rFonts w:ascii="Arial" w:eastAsiaTheme="minorEastAsia" w:hAnsi="Arial" w:cs="Arial"/>
          <w:u w:val="single"/>
          <w:lang w:eastAsia="zh-CN"/>
        </w:rPr>
        <w:t>1</w:t>
      </w:r>
      <w:r w:rsidRPr="00BF1231">
        <w:rPr>
          <w:rFonts w:ascii="Arial" w:eastAsiaTheme="minorEastAsia" w:hAnsi="Arial" w:cs="Arial"/>
          <w:u w:val="single"/>
          <w:lang w:eastAsia="zh-CN"/>
        </w:rPr>
        <w:t>e</w:t>
      </w:r>
    </w:p>
    <w:p w:rsidR="003B2702" w:rsidRDefault="00EF37EB" w:rsidP="003B2702">
      <w:pPr>
        <w:overflowPunct/>
        <w:autoSpaceDE/>
        <w:autoSpaceDN/>
        <w:snapToGrid w:val="0"/>
        <w:spacing w:after="0"/>
        <w:textAlignment w:val="auto"/>
        <w:rPr>
          <w:rFonts w:ascii="Arial" w:eastAsia="Yu Mincho" w:hAnsi="Arial" w:cs="Arial"/>
          <w:lang w:eastAsia="ja-JP"/>
        </w:rPr>
      </w:pPr>
      <w:r>
        <w:rPr>
          <w:rFonts w:ascii="Arial" w:eastAsiaTheme="minorEastAsia" w:hAnsi="Arial" w:cs="Arial"/>
          <w:lang w:eastAsia="zh-CN"/>
        </w:rPr>
        <w:t>[1]</w:t>
      </w:r>
      <w:r w:rsidR="003B2702">
        <w:rPr>
          <w:rFonts w:ascii="Arial" w:eastAsiaTheme="minorEastAsia" w:hAnsi="Arial" w:cs="Arial"/>
          <w:lang w:eastAsia="zh-CN"/>
        </w:rPr>
        <w:t xml:space="preserve"> </w:t>
      </w:r>
      <w:r w:rsidR="003B2702" w:rsidRPr="003B2702">
        <w:rPr>
          <w:rFonts w:ascii="Arial" w:eastAsiaTheme="minorEastAsia" w:hAnsi="Arial" w:cs="Arial"/>
          <w:lang w:eastAsia="zh-CN"/>
        </w:rPr>
        <w:t>R4-2119915</w:t>
      </w:r>
      <w:r w:rsidR="003B2702" w:rsidRPr="003B2702">
        <w:rPr>
          <w:rFonts w:ascii="Arial" w:eastAsiaTheme="minorEastAsia" w:hAnsi="Arial" w:cs="Arial"/>
          <w:lang w:eastAsia="zh-CN"/>
        </w:rPr>
        <w:tab/>
        <w:t>Email discussion summary for [101-e</w:t>
      </w:r>
      <w:proofErr w:type="gramStart"/>
      <w:r w:rsidR="003B2702" w:rsidRPr="003B2702">
        <w:rPr>
          <w:rFonts w:ascii="Arial" w:eastAsiaTheme="minorEastAsia" w:hAnsi="Arial" w:cs="Arial"/>
          <w:lang w:eastAsia="zh-CN"/>
        </w:rPr>
        <w:t>][</w:t>
      </w:r>
      <w:proofErr w:type="gramEnd"/>
      <w:r w:rsidR="003B2702" w:rsidRPr="003B2702">
        <w:rPr>
          <w:rFonts w:ascii="Arial" w:eastAsiaTheme="minorEastAsia" w:hAnsi="Arial" w:cs="Arial"/>
          <w:lang w:eastAsia="zh-CN"/>
        </w:rPr>
        <w:t>115] NR_PC2_EN-DC</w:t>
      </w:r>
      <w:r w:rsidR="003B2702">
        <w:rPr>
          <w:rFonts w:ascii="Arial" w:eastAsiaTheme="minorEastAsia" w:hAnsi="Arial" w:cs="Arial"/>
          <w:lang w:eastAsia="zh-CN"/>
        </w:rPr>
        <w:tab/>
      </w:r>
      <w:r w:rsidR="003B2702" w:rsidRPr="006A0553">
        <w:rPr>
          <w:rFonts w:ascii="Arial" w:eastAsia="Yu Mincho" w:hAnsi="Arial" w:cs="Arial"/>
          <w:lang w:eastAsia="ja-JP"/>
        </w:rPr>
        <w:t>Moderator (</w:t>
      </w:r>
      <w:r w:rsidR="003B2702">
        <w:rPr>
          <w:rFonts w:ascii="Arial" w:eastAsia="Yu Mincho" w:hAnsi="Arial" w:cs="Arial"/>
          <w:lang w:eastAsia="ja-JP"/>
        </w:rPr>
        <w:t>Ericsson</w:t>
      </w:r>
      <w:r w:rsidR="003B2702" w:rsidRPr="006A0553">
        <w:rPr>
          <w:rFonts w:ascii="Arial" w:eastAsia="Yu Mincho" w:hAnsi="Arial" w:cs="Arial"/>
          <w:lang w:eastAsia="ja-JP"/>
        </w:rPr>
        <w:t>)</w:t>
      </w:r>
    </w:p>
    <w:p w:rsidR="00EF37EB" w:rsidRDefault="003B2702" w:rsidP="00EF37EB">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 </w:t>
      </w:r>
      <w:r w:rsidRPr="003B2702">
        <w:rPr>
          <w:rFonts w:ascii="Arial" w:eastAsiaTheme="minorEastAsia" w:hAnsi="Arial" w:cs="Arial"/>
          <w:lang w:eastAsia="zh-CN"/>
        </w:rPr>
        <w:t>R4-2118151</w:t>
      </w:r>
      <w:r w:rsidRPr="003B2702">
        <w:rPr>
          <w:rFonts w:ascii="Arial" w:eastAsiaTheme="minorEastAsia" w:hAnsi="Arial" w:cs="Arial"/>
          <w:lang w:eastAsia="zh-CN"/>
        </w:rPr>
        <w:tab/>
        <w:t>Big CR on introduction of completed PC2 for EN-DC with 1 LTE band + 1 NR TDD band</w:t>
      </w:r>
      <w:r>
        <w:rPr>
          <w:rFonts w:ascii="Arial" w:eastAsiaTheme="minorEastAsia" w:hAnsi="Arial" w:cs="Arial"/>
          <w:lang w:eastAsia="zh-CN"/>
        </w:rPr>
        <w:tab/>
        <w:t>China Unicom</w:t>
      </w:r>
    </w:p>
    <w:p w:rsidR="003B2702" w:rsidRDefault="003B2702" w:rsidP="003B2702">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[3] </w:t>
      </w:r>
      <w:r w:rsidRPr="003B2702">
        <w:rPr>
          <w:rFonts w:ascii="Arial" w:eastAsiaTheme="minorEastAsia" w:hAnsi="Arial" w:cs="Arial"/>
          <w:lang w:eastAsia="zh-CN"/>
        </w:rPr>
        <w:t>R4-2118152</w:t>
      </w:r>
      <w:r w:rsidRPr="003B2702">
        <w:rPr>
          <w:rFonts w:ascii="Arial" w:eastAsiaTheme="minorEastAsia" w:hAnsi="Arial" w:cs="Arial"/>
          <w:lang w:eastAsia="zh-CN"/>
        </w:rPr>
        <w:tab/>
        <w:t>TR 37.826 v0.5.0 ENDC_UE_PC2_R17_NR_TDD</w:t>
      </w:r>
      <w:r>
        <w:rPr>
          <w:rFonts w:ascii="Arial" w:eastAsiaTheme="minorEastAsia" w:hAnsi="Arial" w:cs="Arial"/>
          <w:lang w:eastAsia="zh-CN"/>
        </w:rPr>
        <w:tab/>
        <w:t>China Unicom</w:t>
      </w:r>
    </w:p>
    <w:p w:rsidR="003B2702" w:rsidRDefault="003B2702" w:rsidP="003B2702">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 </w:t>
      </w:r>
      <w:r w:rsidRPr="003B2702">
        <w:rPr>
          <w:rFonts w:ascii="Arial" w:eastAsiaTheme="minorEastAsia" w:hAnsi="Arial" w:cs="Arial"/>
          <w:lang w:eastAsia="zh-CN"/>
        </w:rPr>
        <w:t>R4-2119900</w:t>
      </w:r>
      <w:r w:rsidRPr="003B2702">
        <w:rPr>
          <w:rFonts w:ascii="Arial" w:eastAsiaTheme="minorEastAsia" w:hAnsi="Arial" w:cs="Arial"/>
          <w:lang w:eastAsia="zh-CN"/>
        </w:rPr>
        <w:tab/>
        <w:t>TP for TR 37.826 for DC_2_n77</w:t>
      </w:r>
      <w:r>
        <w:rPr>
          <w:rFonts w:ascii="Arial" w:eastAsiaTheme="minorEastAsia" w:hAnsi="Arial" w:cs="Arial"/>
          <w:lang w:eastAsia="zh-CN"/>
        </w:rPr>
        <w:tab/>
      </w:r>
      <w:r>
        <w:rPr>
          <w:rFonts w:ascii="Arial" w:eastAsiaTheme="minorEastAsia" w:hAnsi="Arial" w:cs="Arial"/>
          <w:lang w:eastAsia="zh-CN"/>
        </w:rPr>
        <w:tab/>
      </w:r>
      <w:r w:rsidRPr="006A0553">
        <w:rPr>
          <w:rFonts w:ascii="Arial" w:eastAsiaTheme="minorEastAsia" w:hAnsi="Arial" w:cs="Arial"/>
          <w:lang w:eastAsia="zh-CN"/>
        </w:rPr>
        <w:t>Verizon Denmark</w:t>
      </w:r>
    </w:p>
    <w:p w:rsidR="003B2702" w:rsidRDefault="003B2702" w:rsidP="003B2702">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 </w:t>
      </w:r>
      <w:r w:rsidRPr="003B2702">
        <w:rPr>
          <w:rFonts w:ascii="Arial" w:eastAsiaTheme="minorEastAsia" w:hAnsi="Arial" w:cs="Arial"/>
          <w:lang w:eastAsia="zh-CN"/>
        </w:rPr>
        <w:t>R4-2117111</w:t>
      </w:r>
      <w:r w:rsidRPr="003B2702">
        <w:rPr>
          <w:rFonts w:ascii="Arial" w:eastAsiaTheme="minorEastAsia" w:hAnsi="Arial" w:cs="Arial"/>
          <w:lang w:eastAsia="zh-CN"/>
        </w:rPr>
        <w:tab/>
        <w:t>TP for TR 37.826 for DC_5_n77</w:t>
      </w:r>
      <w:r>
        <w:rPr>
          <w:rFonts w:ascii="Arial" w:eastAsiaTheme="minorEastAsia" w:hAnsi="Arial" w:cs="Arial"/>
          <w:lang w:eastAsia="zh-CN"/>
        </w:rPr>
        <w:tab/>
      </w:r>
      <w:r>
        <w:rPr>
          <w:rFonts w:ascii="Arial" w:eastAsiaTheme="minorEastAsia" w:hAnsi="Arial" w:cs="Arial"/>
          <w:lang w:eastAsia="zh-CN"/>
        </w:rPr>
        <w:tab/>
      </w:r>
      <w:r w:rsidRPr="006A0553">
        <w:rPr>
          <w:rFonts w:ascii="Arial" w:eastAsiaTheme="minorEastAsia" w:hAnsi="Arial" w:cs="Arial"/>
          <w:lang w:eastAsia="zh-CN"/>
        </w:rPr>
        <w:t>Verizon Denmark</w:t>
      </w:r>
    </w:p>
    <w:p w:rsidR="003B2702" w:rsidRDefault="003B2702" w:rsidP="003B2702">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 </w:t>
      </w:r>
      <w:r w:rsidRPr="003B2702">
        <w:rPr>
          <w:rFonts w:ascii="Arial" w:eastAsiaTheme="minorEastAsia" w:hAnsi="Arial" w:cs="Arial"/>
          <w:lang w:eastAsia="zh-CN"/>
        </w:rPr>
        <w:t>R4-2117112</w:t>
      </w:r>
      <w:r w:rsidRPr="003B2702">
        <w:rPr>
          <w:rFonts w:ascii="Arial" w:eastAsiaTheme="minorEastAsia" w:hAnsi="Arial" w:cs="Arial"/>
          <w:lang w:eastAsia="zh-CN"/>
        </w:rPr>
        <w:tab/>
        <w:t>TP for TR 37.826 for DC_13_n77</w:t>
      </w:r>
      <w:r>
        <w:rPr>
          <w:rFonts w:ascii="Arial" w:eastAsiaTheme="minorEastAsia" w:hAnsi="Arial" w:cs="Arial"/>
          <w:lang w:eastAsia="zh-CN"/>
        </w:rPr>
        <w:tab/>
      </w:r>
      <w:r w:rsidRPr="006A0553">
        <w:rPr>
          <w:rFonts w:ascii="Arial" w:eastAsiaTheme="minorEastAsia" w:hAnsi="Arial" w:cs="Arial"/>
          <w:lang w:eastAsia="zh-CN"/>
        </w:rPr>
        <w:t>Verizon Denmark</w:t>
      </w:r>
    </w:p>
    <w:p w:rsidR="003B2702" w:rsidRDefault="003B2702" w:rsidP="00EF37EB">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[7] </w:t>
      </w:r>
      <w:r w:rsidRPr="003B2702">
        <w:rPr>
          <w:rFonts w:ascii="Arial" w:eastAsiaTheme="minorEastAsia" w:hAnsi="Arial" w:cs="Arial"/>
          <w:lang w:eastAsia="zh-CN"/>
        </w:rPr>
        <w:t>R4-2119942</w:t>
      </w:r>
      <w:r w:rsidRPr="003B2702">
        <w:rPr>
          <w:rFonts w:ascii="Arial" w:eastAsiaTheme="minorEastAsia" w:hAnsi="Arial" w:cs="Arial"/>
          <w:lang w:eastAsia="zh-CN"/>
        </w:rPr>
        <w:tab/>
        <w:t>TP for TR 37.826 for DC_66_n77</w:t>
      </w:r>
      <w:r>
        <w:rPr>
          <w:rFonts w:ascii="Arial" w:eastAsiaTheme="minorEastAsia" w:hAnsi="Arial" w:cs="Arial"/>
          <w:lang w:eastAsia="zh-CN"/>
        </w:rPr>
        <w:tab/>
      </w:r>
      <w:r w:rsidRPr="006A0553">
        <w:rPr>
          <w:rFonts w:ascii="Arial" w:eastAsiaTheme="minorEastAsia" w:hAnsi="Arial" w:cs="Arial"/>
          <w:lang w:eastAsia="zh-CN"/>
        </w:rPr>
        <w:t>Verizon Denmark</w:t>
      </w:r>
    </w:p>
    <w:p w:rsidR="003B2702" w:rsidRPr="003B2702" w:rsidRDefault="003B2702" w:rsidP="00EF37EB">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[8] </w:t>
      </w:r>
      <w:r w:rsidRPr="003B2702">
        <w:rPr>
          <w:rFonts w:ascii="Arial" w:eastAsiaTheme="minorEastAsia" w:hAnsi="Arial" w:cs="Arial"/>
          <w:lang w:eastAsia="zh-CN"/>
        </w:rPr>
        <w:t>R4-2119943</w:t>
      </w:r>
      <w:r w:rsidRPr="003B2702">
        <w:rPr>
          <w:rFonts w:ascii="Arial" w:eastAsiaTheme="minorEastAsia" w:hAnsi="Arial" w:cs="Arial"/>
          <w:lang w:eastAsia="zh-CN"/>
        </w:rPr>
        <w:tab/>
      </w:r>
      <w:proofErr w:type="spellStart"/>
      <w:r w:rsidRPr="003B2702">
        <w:rPr>
          <w:rFonts w:ascii="Arial" w:eastAsiaTheme="minorEastAsia" w:hAnsi="Arial" w:cs="Arial"/>
          <w:lang w:eastAsia="zh-CN"/>
        </w:rPr>
        <w:t>DraftCR</w:t>
      </w:r>
      <w:proofErr w:type="spellEnd"/>
      <w:r w:rsidRPr="003B2702">
        <w:rPr>
          <w:rFonts w:ascii="Arial" w:eastAsiaTheme="minorEastAsia" w:hAnsi="Arial" w:cs="Arial"/>
          <w:lang w:eastAsia="zh-CN"/>
        </w:rPr>
        <w:t xml:space="preserve"> 38.101-3 Corrections for EN-DC PC2 MOP Band-edge Relaxations</w:t>
      </w:r>
      <w:r>
        <w:rPr>
          <w:rFonts w:ascii="Arial" w:eastAsiaTheme="minorEastAsia" w:hAnsi="Arial" w:cs="Arial"/>
          <w:lang w:eastAsia="zh-CN"/>
        </w:rPr>
        <w:tab/>
        <w:t>AT&amp;T</w:t>
      </w:r>
    </w:p>
    <w:p w:rsidR="004F218A" w:rsidRDefault="004F218A" w:rsidP="004F218A">
      <w:pPr>
        <w:tabs>
          <w:tab w:val="left" w:pos="567"/>
        </w:tabs>
        <w:overflowPunct/>
        <w:autoSpaceDE/>
        <w:autoSpaceDN/>
        <w:snapToGrid w:val="0"/>
        <w:spacing w:after="0"/>
        <w:textAlignment w:val="auto"/>
        <w:rPr>
          <w:rFonts w:ascii="Arial" w:hAnsi="Arial" w:cs="Arial"/>
          <w:bCs/>
        </w:rPr>
      </w:pPr>
    </w:p>
    <w:p w:rsidR="00137C8A" w:rsidRPr="00137C8A" w:rsidRDefault="00137C8A" w:rsidP="00137C8A">
      <w:pPr>
        <w:overflowPunct/>
        <w:autoSpaceDE/>
        <w:autoSpaceDN/>
        <w:snapToGrid w:val="0"/>
        <w:spacing w:after="0"/>
        <w:textAlignment w:val="auto"/>
        <w:rPr>
          <w:rFonts w:ascii="Arial" w:eastAsiaTheme="minorEastAsia" w:hAnsi="Arial" w:cs="Arial"/>
          <w:u w:val="single"/>
          <w:lang w:eastAsia="zh-CN"/>
        </w:rPr>
      </w:pPr>
      <w:r w:rsidRPr="00BF1231">
        <w:rPr>
          <w:rFonts w:ascii="Arial" w:eastAsiaTheme="minorEastAsia" w:hAnsi="Arial" w:cs="Arial" w:hint="eastAsia"/>
          <w:u w:val="single"/>
          <w:lang w:eastAsia="zh-CN"/>
        </w:rPr>
        <w:t>R</w:t>
      </w:r>
      <w:r w:rsidRPr="00BF1231">
        <w:rPr>
          <w:rFonts w:ascii="Arial" w:eastAsiaTheme="minorEastAsia" w:hAnsi="Arial" w:cs="Arial"/>
          <w:u w:val="single"/>
          <w:lang w:eastAsia="zh-CN"/>
        </w:rPr>
        <w:t>AN4-10</w:t>
      </w:r>
      <w:r>
        <w:rPr>
          <w:rFonts w:ascii="Arial" w:eastAsiaTheme="minorEastAsia" w:hAnsi="Arial" w:cs="Arial"/>
          <w:u w:val="single"/>
          <w:lang w:eastAsia="zh-CN"/>
        </w:rPr>
        <w:t>1bis-</w:t>
      </w:r>
      <w:r w:rsidRPr="00BF1231">
        <w:rPr>
          <w:rFonts w:ascii="Arial" w:eastAsiaTheme="minorEastAsia" w:hAnsi="Arial" w:cs="Arial"/>
          <w:u w:val="single"/>
          <w:lang w:eastAsia="zh-CN"/>
        </w:rPr>
        <w:t>e</w:t>
      </w:r>
    </w:p>
    <w:p w:rsidR="00137C8A" w:rsidRDefault="00137C8A" w:rsidP="004F218A">
      <w:pPr>
        <w:tabs>
          <w:tab w:val="left" w:pos="567"/>
        </w:tabs>
        <w:overflowPunct/>
        <w:autoSpaceDE/>
        <w:autoSpaceDN/>
        <w:snapToGrid w:val="0"/>
        <w:spacing w:after="0"/>
        <w:textAlignment w:val="auto"/>
        <w:rPr>
          <w:rFonts w:ascii="Arial" w:eastAsia="Yu Mincho" w:hAnsi="Arial" w:cs="Arial"/>
          <w:lang w:eastAsia="ja-JP"/>
        </w:rPr>
      </w:pPr>
      <w:r>
        <w:rPr>
          <w:rFonts w:ascii="Arial" w:eastAsiaTheme="minorEastAsia" w:hAnsi="Arial" w:cs="Arial" w:hint="eastAsia"/>
          <w:bCs/>
          <w:lang w:eastAsia="zh-CN"/>
        </w:rPr>
        <w:t>[</w:t>
      </w:r>
      <w:r>
        <w:rPr>
          <w:rFonts w:ascii="Arial" w:eastAsiaTheme="minorEastAsia" w:hAnsi="Arial" w:cs="Arial"/>
          <w:bCs/>
          <w:lang w:eastAsia="zh-CN"/>
        </w:rPr>
        <w:t xml:space="preserve">1] </w:t>
      </w:r>
      <w:r w:rsidRPr="00137C8A">
        <w:rPr>
          <w:rFonts w:ascii="Arial" w:eastAsiaTheme="minorEastAsia" w:hAnsi="Arial" w:cs="Arial"/>
          <w:bCs/>
          <w:lang w:eastAsia="zh-CN"/>
        </w:rPr>
        <w:t>R4-2202213</w:t>
      </w:r>
      <w:r w:rsidRPr="00137C8A">
        <w:rPr>
          <w:rFonts w:ascii="Arial" w:eastAsiaTheme="minorEastAsia" w:hAnsi="Arial" w:cs="Arial"/>
          <w:bCs/>
          <w:lang w:eastAsia="zh-CN"/>
        </w:rPr>
        <w:tab/>
        <w:t>Email discussion summary for [101-bis-e</w:t>
      </w:r>
      <w:proofErr w:type="gramStart"/>
      <w:r w:rsidRPr="00137C8A">
        <w:rPr>
          <w:rFonts w:ascii="Arial" w:eastAsiaTheme="minorEastAsia" w:hAnsi="Arial" w:cs="Arial"/>
          <w:bCs/>
          <w:lang w:eastAsia="zh-CN"/>
        </w:rPr>
        <w:t>][</w:t>
      </w:r>
      <w:proofErr w:type="gramEnd"/>
      <w:r w:rsidRPr="00137C8A">
        <w:rPr>
          <w:rFonts w:ascii="Arial" w:eastAsiaTheme="minorEastAsia" w:hAnsi="Arial" w:cs="Arial"/>
          <w:bCs/>
          <w:lang w:eastAsia="zh-CN"/>
        </w:rPr>
        <w:t>113] NR_PC2_EN-DC</w:t>
      </w:r>
      <w:r>
        <w:rPr>
          <w:rFonts w:ascii="Arial" w:eastAsiaTheme="minorEastAsia" w:hAnsi="Arial" w:cs="Arial"/>
          <w:bCs/>
          <w:lang w:eastAsia="zh-CN"/>
        </w:rPr>
        <w:tab/>
      </w:r>
      <w:r w:rsidRPr="006A0553">
        <w:rPr>
          <w:rFonts w:ascii="Arial" w:eastAsia="Yu Mincho" w:hAnsi="Arial" w:cs="Arial"/>
          <w:lang w:eastAsia="ja-JP"/>
        </w:rPr>
        <w:t>Moderator (</w:t>
      </w:r>
      <w:r>
        <w:rPr>
          <w:rFonts w:ascii="Arial" w:eastAsia="Yu Mincho" w:hAnsi="Arial" w:cs="Arial"/>
          <w:lang w:eastAsia="ja-JP"/>
        </w:rPr>
        <w:t>Ericsson</w:t>
      </w:r>
      <w:r w:rsidRPr="006A0553">
        <w:rPr>
          <w:rFonts w:ascii="Arial" w:eastAsia="Yu Mincho" w:hAnsi="Arial" w:cs="Arial"/>
          <w:lang w:eastAsia="ja-JP"/>
        </w:rPr>
        <w:t>)</w:t>
      </w:r>
    </w:p>
    <w:p w:rsidR="00137C8A" w:rsidRDefault="00137C8A" w:rsidP="00137C8A">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[2] </w:t>
      </w:r>
      <w:r w:rsidRPr="00137C8A">
        <w:rPr>
          <w:rFonts w:ascii="Arial" w:eastAsia="Yu Mincho" w:hAnsi="Arial" w:cs="Arial"/>
          <w:lang w:eastAsia="ja-JP"/>
        </w:rPr>
        <w:t>R4-2202313</w:t>
      </w:r>
      <w:r w:rsidRPr="00137C8A">
        <w:rPr>
          <w:rFonts w:ascii="Arial" w:eastAsia="Yu Mincho" w:hAnsi="Arial" w:cs="Arial"/>
          <w:lang w:eastAsia="ja-JP"/>
        </w:rPr>
        <w:tab/>
        <w:t>Email discussion summary for [101-bis-e</w:t>
      </w:r>
      <w:proofErr w:type="gramStart"/>
      <w:r w:rsidRPr="00137C8A">
        <w:rPr>
          <w:rFonts w:ascii="Arial" w:eastAsia="Yu Mincho" w:hAnsi="Arial" w:cs="Arial"/>
          <w:lang w:eastAsia="ja-JP"/>
        </w:rPr>
        <w:t>][</w:t>
      </w:r>
      <w:proofErr w:type="gramEnd"/>
      <w:r w:rsidRPr="00137C8A">
        <w:rPr>
          <w:rFonts w:ascii="Arial" w:eastAsia="Yu Mincho" w:hAnsi="Arial" w:cs="Arial"/>
          <w:lang w:eastAsia="ja-JP"/>
        </w:rPr>
        <w:t>113] NR_PC2_EN-DC</w:t>
      </w:r>
      <w:r>
        <w:rPr>
          <w:rFonts w:ascii="Arial" w:eastAsia="Yu Mincho" w:hAnsi="Arial" w:cs="Arial"/>
          <w:lang w:eastAsia="ja-JP"/>
        </w:rPr>
        <w:tab/>
      </w:r>
      <w:r w:rsidRPr="006A0553">
        <w:rPr>
          <w:rFonts w:ascii="Arial" w:eastAsia="Yu Mincho" w:hAnsi="Arial" w:cs="Arial"/>
          <w:lang w:eastAsia="ja-JP"/>
        </w:rPr>
        <w:t>Moderator (</w:t>
      </w:r>
      <w:r>
        <w:rPr>
          <w:rFonts w:ascii="Arial" w:eastAsia="Yu Mincho" w:hAnsi="Arial" w:cs="Arial"/>
          <w:lang w:eastAsia="ja-JP"/>
        </w:rPr>
        <w:t>Ericsson</w:t>
      </w:r>
      <w:r w:rsidRPr="006A0553">
        <w:rPr>
          <w:rFonts w:ascii="Arial" w:eastAsia="Yu Mincho" w:hAnsi="Arial" w:cs="Arial"/>
          <w:lang w:eastAsia="ja-JP"/>
        </w:rPr>
        <w:t>)</w:t>
      </w:r>
    </w:p>
    <w:p w:rsidR="00137C8A" w:rsidRPr="00137C8A" w:rsidRDefault="00137C8A"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[3] </w:t>
      </w:r>
      <w:r w:rsidRPr="00137C8A">
        <w:rPr>
          <w:rFonts w:ascii="Arial" w:eastAsiaTheme="minorEastAsia" w:hAnsi="Arial" w:cs="Arial"/>
          <w:bCs/>
          <w:lang w:eastAsia="zh-CN"/>
        </w:rPr>
        <w:t>R4-2200305</w:t>
      </w:r>
      <w:r w:rsidRPr="00137C8A">
        <w:rPr>
          <w:rFonts w:ascii="Arial" w:eastAsiaTheme="minorEastAsia" w:hAnsi="Arial" w:cs="Arial"/>
          <w:bCs/>
          <w:lang w:eastAsia="zh-CN"/>
        </w:rPr>
        <w:tab/>
        <w:t>TP for TR 37.826 for DL DC_48_n77</w:t>
      </w:r>
      <w:r>
        <w:rPr>
          <w:rFonts w:ascii="Arial" w:eastAsiaTheme="minorEastAsia" w:hAnsi="Arial" w:cs="Arial"/>
          <w:bCs/>
          <w:lang w:eastAsia="zh-CN"/>
        </w:rPr>
        <w:tab/>
      </w:r>
      <w:r w:rsidRPr="006A0553">
        <w:rPr>
          <w:rFonts w:ascii="Arial" w:eastAsiaTheme="minorEastAsia" w:hAnsi="Arial" w:cs="Arial"/>
          <w:lang w:eastAsia="zh-CN"/>
        </w:rPr>
        <w:t>Verizon Denmark</w:t>
      </w:r>
    </w:p>
    <w:p w:rsidR="00137C8A" w:rsidRDefault="00137C8A" w:rsidP="004F218A">
      <w:pPr>
        <w:tabs>
          <w:tab w:val="left" w:pos="567"/>
        </w:tabs>
        <w:overflowPunct/>
        <w:autoSpaceDE/>
        <w:autoSpaceDN/>
        <w:snapToGrid w:val="0"/>
        <w:spacing w:after="0"/>
        <w:textAlignment w:val="auto"/>
        <w:rPr>
          <w:rFonts w:ascii="Arial" w:hAnsi="Arial" w:cs="Arial"/>
          <w:bCs/>
        </w:rPr>
      </w:pPr>
    </w:p>
    <w:p w:rsidR="00137C8A" w:rsidRPr="00BF1231" w:rsidRDefault="00137C8A" w:rsidP="00137C8A">
      <w:pPr>
        <w:overflowPunct/>
        <w:autoSpaceDE/>
        <w:autoSpaceDN/>
        <w:snapToGrid w:val="0"/>
        <w:spacing w:after="0"/>
        <w:textAlignment w:val="auto"/>
        <w:rPr>
          <w:rFonts w:ascii="Arial" w:eastAsiaTheme="minorEastAsia" w:hAnsi="Arial" w:cs="Arial"/>
          <w:u w:val="single"/>
          <w:lang w:eastAsia="zh-CN"/>
        </w:rPr>
      </w:pPr>
      <w:r w:rsidRPr="00BF1231">
        <w:rPr>
          <w:rFonts w:ascii="Arial" w:eastAsiaTheme="minorEastAsia" w:hAnsi="Arial" w:cs="Arial" w:hint="eastAsia"/>
          <w:u w:val="single"/>
          <w:lang w:eastAsia="zh-CN"/>
        </w:rPr>
        <w:t>R</w:t>
      </w:r>
      <w:r w:rsidRPr="00BF1231">
        <w:rPr>
          <w:rFonts w:ascii="Arial" w:eastAsiaTheme="minorEastAsia" w:hAnsi="Arial" w:cs="Arial"/>
          <w:u w:val="single"/>
          <w:lang w:eastAsia="zh-CN"/>
        </w:rPr>
        <w:t>AN4-10</w:t>
      </w:r>
      <w:r>
        <w:rPr>
          <w:rFonts w:ascii="Arial" w:eastAsiaTheme="minorEastAsia" w:hAnsi="Arial" w:cs="Arial"/>
          <w:u w:val="single"/>
          <w:lang w:eastAsia="zh-CN"/>
        </w:rPr>
        <w:t>2</w:t>
      </w:r>
      <w:r w:rsidRPr="00BF1231">
        <w:rPr>
          <w:rFonts w:ascii="Arial" w:eastAsiaTheme="minorEastAsia" w:hAnsi="Arial" w:cs="Arial"/>
          <w:u w:val="single"/>
          <w:lang w:eastAsia="zh-CN"/>
        </w:rPr>
        <w:t>e</w:t>
      </w:r>
    </w:p>
    <w:p w:rsidR="00137C8A" w:rsidRDefault="00137C8A" w:rsidP="00137C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[1] </w:t>
      </w:r>
      <w:r w:rsidRPr="00137C8A">
        <w:rPr>
          <w:rFonts w:ascii="Arial" w:eastAsiaTheme="minorEastAsia" w:hAnsi="Arial" w:cs="Arial"/>
          <w:lang w:eastAsia="zh-CN"/>
        </w:rPr>
        <w:t>R4-2206317</w:t>
      </w:r>
      <w:r w:rsidRPr="00137C8A">
        <w:rPr>
          <w:rFonts w:ascii="Arial" w:eastAsiaTheme="minorEastAsia" w:hAnsi="Arial" w:cs="Arial"/>
          <w:lang w:eastAsia="zh-CN"/>
        </w:rPr>
        <w:tab/>
        <w:t>Email discussion summary for [102-e</w:t>
      </w:r>
      <w:proofErr w:type="gramStart"/>
      <w:r w:rsidRPr="00137C8A">
        <w:rPr>
          <w:rFonts w:ascii="Arial" w:eastAsiaTheme="minorEastAsia" w:hAnsi="Arial" w:cs="Arial"/>
          <w:lang w:eastAsia="zh-CN"/>
        </w:rPr>
        <w:t>][</w:t>
      </w:r>
      <w:proofErr w:type="gramEnd"/>
      <w:r w:rsidRPr="00137C8A">
        <w:rPr>
          <w:rFonts w:ascii="Arial" w:eastAsiaTheme="minorEastAsia" w:hAnsi="Arial" w:cs="Arial"/>
          <w:lang w:eastAsia="zh-CN"/>
        </w:rPr>
        <w:t>117] NR_PC2_EN-DC</w:t>
      </w:r>
      <w:r>
        <w:rPr>
          <w:rFonts w:ascii="Arial" w:eastAsiaTheme="minorEastAsia" w:hAnsi="Arial" w:cs="Arial"/>
          <w:lang w:eastAsia="zh-CN"/>
        </w:rPr>
        <w:tab/>
      </w:r>
      <w:r w:rsidRPr="006A0553">
        <w:rPr>
          <w:rFonts w:ascii="Arial" w:eastAsia="Yu Mincho" w:hAnsi="Arial" w:cs="Arial"/>
          <w:lang w:eastAsia="ja-JP"/>
        </w:rPr>
        <w:t>Moderator (</w:t>
      </w:r>
      <w:r>
        <w:rPr>
          <w:rFonts w:ascii="Arial" w:eastAsia="Yu Mincho" w:hAnsi="Arial" w:cs="Arial"/>
          <w:lang w:eastAsia="ja-JP"/>
        </w:rPr>
        <w:t>Ericsson</w:t>
      </w:r>
      <w:r w:rsidRPr="006A0553">
        <w:rPr>
          <w:rFonts w:ascii="Arial" w:eastAsia="Yu Mincho" w:hAnsi="Arial" w:cs="Arial"/>
          <w:lang w:eastAsia="ja-JP"/>
        </w:rPr>
        <w:t>)</w:t>
      </w:r>
    </w:p>
    <w:p w:rsidR="00137C8A" w:rsidRDefault="00137C8A" w:rsidP="00137C8A">
      <w:pPr>
        <w:tabs>
          <w:tab w:val="left" w:pos="567"/>
        </w:tabs>
        <w:overflowPunct/>
        <w:autoSpaceDE/>
        <w:autoSpaceDN/>
        <w:snapToGrid w:val="0"/>
        <w:spacing w:after="0"/>
        <w:textAlignment w:val="auto"/>
        <w:rPr>
          <w:rFonts w:ascii="Arial" w:eastAsia="Yu Mincho" w:hAnsi="Arial" w:cs="Arial"/>
          <w:lang w:eastAsia="ja-JP"/>
        </w:rPr>
      </w:pPr>
      <w:r>
        <w:rPr>
          <w:rFonts w:ascii="Arial" w:eastAsiaTheme="minorEastAsia" w:hAnsi="Arial" w:cs="Arial"/>
          <w:lang w:eastAsia="zh-CN"/>
        </w:rPr>
        <w:t xml:space="preserve">[2] </w:t>
      </w:r>
      <w:r w:rsidRPr="00137C8A">
        <w:rPr>
          <w:rFonts w:ascii="Arial" w:eastAsiaTheme="minorEastAsia" w:hAnsi="Arial" w:cs="Arial"/>
          <w:lang w:eastAsia="zh-CN"/>
        </w:rPr>
        <w:t>R4-2206417</w:t>
      </w:r>
      <w:r w:rsidRPr="00137C8A">
        <w:rPr>
          <w:rFonts w:ascii="Arial" w:eastAsiaTheme="minorEastAsia" w:hAnsi="Arial" w:cs="Arial"/>
          <w:lang w:eastAsia="zh-CN"/>
        </w:rPr>
        <w:tab/>
        <w:t>Email discussion summary for [102-e</w:t>
      </w:r>
      <w:proofErr w:type="gramStart"/>
      <w:r w:rsidRPr="00137C8A">
        <w:rPr>
          <w:rFonts w:ascii="Arial" w:eastAsiaTheme="minorEastAsia" w:hAnsi="Arial" w:cs="Arial"/>
          <w:lang w:eastAsia="zh-CN"/>
        </w:rPr>
        <w:t>][</w:t>
      </w:r>
      <w:proofErr w:type="gramEnd"/>
      <w:r w:rsidRPr="00137C8A">
        <w:rPr>
          <w:rFonts w:ascii="Arial" w:eastAsiaTheme="minorEastAsia" w:hAnsi="Arial" w:cs="Arial"/>
          <w:lang w:eastAsia="zh-CN"/>
        </w:rPr>
        <w:t>117] NR_PC2_EN-DC</w:t>
      </w:r>
      <w:r>
        <w:rPr>
          <w:rFonts w:ascii="Arial" w:eastAsiaTheme="minorEastAsia" w:hAnsi="Arial" w:cs="Arial"/>
          <w:lang w:eastAsia="zh-CN"/>
        </w:rPr>
        <w:tab/>
      </w:r>
      <w:r w:rsidRPr="006A0553">
        <w:rPr>
          <w:rFonts w:ascii="Arial" w:eastAsia="Yu Mincho" w:hAnsi="Arial" w:cs="Arial"/>
          <w:lang w:eastAsia="ja-JP"/>
        </w:rPr>
        <w:t>Moderator (</w:t>
      </w:r>
      <w:r>
        <w:rPr>
          <w:rFonts w:ascii="Arial" w:eastAsia="Yu Mincho" w:hAnsi="Arial" w:cs="Arial"/>
          <w:lang w:eastAsia="ja-JP"/>
        </w:rPr>
        <w:t>Ericsson</w:t>
      </w:r>
      <w:r w:rsidRPr="006A0553">
        <w:rPr>
          <w:rFonts w:ascii="Arial" w:eastAsia="Yu Mincho" w:hAnsi="Arial" w:cs="Arial"/>
          <w:lang w:eastAsia="ja-JP"/>
        </w:rPr>
        <w:t>)</w:t>
      </w:r>
    </w:p>
    <w:p w:rsidR="00137C8A" w:rsidRDefault="00137C8A" w:rsidP="00137C8A">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[3] </w:t>
      </w:r>
      <w:r w:rsidRPr="00137C8A">
        <w:rPr>
          <w:rFonts w:ascii="Arial" w:eastAsia="Yu Mincho" w:hAnsi="Arial" w:cs="Arial"/>
          <w:lang w:eastAsia="ja-JP"/>
        </w:rPr>
        <w:t>R4-2205714</w:t>
      </w:r>
      <w:r w:rsidRPr="00137C8A">
        <w:rPr>
          <w:rFonts w:ascii="Arial" w:eastAsia="Yu Mincho" w:hAnsi="Arial" w:cs="Arial"/>
          <w:lang w:eastAsia="ja-JP"/>
        </w:rPr>
        <w:tab/>
        <w:t>TP for TR 37.826 to add DC_28_n78</w:t>
      </w:r>
      <w:r>
        <w:rPr>
          <w:rFonts w:ascii="Arial" w:eastAsia="Yu Mincho" w:hAnsi="Arial" w:cs="Arial"/>
          <w:lang w:eastAsia="ja-JP"/>
        </w:rPr>
        <w:tab/>
      </w:r>
      <w:r w:rsidRPr="00137C8A">
        <w:rPr>
          <w:rFonts w:ascii="Arial" w:eastAsia="Yu Mincho" w:hAnsi="Arial" w:cs="Arial"/>
          <w:lang w:eastAsia="ja-JP"/>
        </w:rPr>
        <w:t>Ericsson, Telstra</w:t>
      </w:r>
    </w:p>
    <w:p w:rsidR="00137C8A" w:rsidRDefault="00137C8A" w:rsidP="00137C8A">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[4] </w:t>
      </w:r>
      <w:r w:rsidRPr="00137C8A">
        <w:rPr>
          <w:rFonts w:ascii="Arial" w:eastAsia="Yu Mincho" w:hAnsi="Arial" w:cs="Arial"/>
          <w:lang w:eastAsia="ja-JP"/>
        </w:rPr>
        <w:t>R4-2206272</w:t>
      </w:r>
      <w:r>
        <w:rPr>
          <w:rFonts w:ascii="Arial" w:eastAsia="Yu Mincho" w:hAnsi="Arial" w:cs="Arial"/>
          <w:lang w:eastAsia="ja-JP"/>
        </w:rPr>
        <w:tab/>
      </w:r>
      <w:r w:rsidRPr="00137C8A">
        <w:rPr>
          <w:rFonts w:ascii="Arial" w:eastAsia="Yu Mincho" w:hAnsi="Arial" w:cs="Arial"/>
          <w:lang w:eastAsia="ja-JP"/>
        </w:rPr>
        <w:t>TP for TR 37.826 to add DC_28_n78</w:t>
      </w:r>
      <w:r>
        <w:rPr>
          <w:rFonts w:ascii="Arial" w:eastAsia="Yu Mincho" w:hAnsi="Arial" w:cs="Arial"/>
          <w:lang w:eastAsia="ja-JP"/>
        </w:rPr>
        <w:tab/>
      </w:r>
      <w:r w:rsidRPr="00137C8A">
        <w:rPr>
          <w:rFonts w:ascii="Arial" w:eastAsia="Yu Mincho" w:hAnsi="Arial" w:cs="Arial"/>
          <w:lang w:eastAsia="ja-JP"/>
        </w:rPr>
        <w:t>Ericsson, Telstra</w:t>
      </w:r>
    </w:p>
    <w:p w:rsidR="00137C8A" w:rsidRDefault="00137C8A" w:rsidP="00137C8A">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lastRenderedPageBreak/>
        <w:t xml:space="preserve">[5] </w:t>
      </w:r>
      <w:r w:rsidRPr="00137C8A">
        <w:rPr>
          <w:rFonts w:ascii="Arial" w:eastAsiaTheme="minorEastAsia" w:hAnsi="Arial" w:cs="Arial"/>
          <w:lang w:eastAsia="zh-CN"/>
        </w:rPr>
        <w:t>R4-2204164</w:t>
      </w:r>
      <w:r w:rsidRPr="00137C8A">
        <w:rPr>
          <w:rFonts w:ascii="Arial" w:eastAsiaTheme="minorEastAsia" w:hAnsi="Arial" w:cs="Arial"/>
          <w:lang w:eastAsia="zh-CN"/>
        </w:rPr>
        <w:tab/>
        <w:t>Revised WID on High power UE (power class 2) for EN-DC with 1 LTE band + 1 NR TDD band</w:t>
      </w:r>
      <w:r>
        <w:rPr>
          <w:rFonts w:ascii="Arial" w:eastAsiaTheme="minorEastAsia" w:hAnsi="Arial" w:cs="Arial"/>
          <w:lang w:eastAsia="zh-CN"/>
        </w:rPr>
        <w:t xml:space="preserve"> China Unicom</w:t>
      </w:r>
    </w:p>
    <w:p w:rsidR="00137C8A" w:rsidRPr="00137C8A" w:rsidRDefault="00137C8A" w:rsidP="00137C8A">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 </w:t>
      </w:r>
      <w:r w:rsidRPr="00137C8A">
        <w:rPr>
          <w:rFonts w:ascii="Arial" w:eastAsiaTheme="minorEastAsia" w:hAnsi="Arial" w:cs="Arial"/>
          <w:lang w:eastAsia="zh-CN"/>
        </w:rPr>
        <w:t>R4-2204166</w:t>
      </w:r>
      <w:r w:rsidRPr="00137C8A">
        <w:rPr>
          <w:rFonts w:ascii="Arial" w:eastAsiaTheme="minorEastAsia" w:hAnsi="Arial" w:cs="Arial"/>
          <w:lang w:eastAsia="zh-CN"/>
        </w:rPr>
        <w:tab/>
        <w:t>Big CR on introduction of completed PC2 for EN-DC with 1 LTE band + 1 NR TDD band</w:t>
      </w:r>
      <w:r>
        <w:rPr>
          <w:rFonts w:ascii="Arial" w:eastAsiaTheme="minorEastAsia" w:hAnsi="Arial" w:cs="Arial"/>
          <w:lang w:eastAsia="zh-CN"/>
        </w:rPr>
        <w:tab/>
        <w:t>China Unicom</w:t>
      </w:r>
    </w:p>
    <w:p w:rsidR="00137C8A" w:rsidRPr="00137C8A" w:rsidRDefault="00137C8A" w:rsidP="00137C8A">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[7] </w:t>
      </w:r>
      <w:r w:rsidRPr="00137C8A">
        <w:rPr>
          <w:rFonts w:ascii="Arial" w:eastAsiaTheme="minorEastAsia" w:hAnsi="Arial" w:cs="Arial"/>
          <w:lang w:eastAsia="zh-CN"/>
        </w:rPr>
        <w:t>R4-2204168</w:t>
      </w:r>
      <w:r w:rsidRPr="00137C8A">
        <w:rPr>
          <w:rFonts w:ascii="Arial" w:eastAsiaTheme="minorEastAsia" w:hAnsi="Arial" w:cs="Arial"/>
          <w:lang w:eastAsia="zh-CN"/>
        </w:rPr>
        <w:tab/>
        <w:t>TR 37.826 v1.1.0 ENDC_UE_PC2_R17_NR_TDD</w:t>
      </w:r>
      <w:r>
        <w:rPr>
          <w:rFonts w:ascii="Arial" w:eastAsiaTheme="minorEastAsia" w:hAnsi="Arial" w:cs="Arial"/>
          <w:lang w:eastAsia="zh-CN"/>
        </w:rPr>
        <w:tab/>
        <w:t>China Unicom</w:t>
      </w:r>
    </w:p>
    <w:p w:rsidR="00137C8A" w:rsidRDefault="00137C8A" w:rsidP="00137C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52D" w:rsidRDefault="003D752D">
      <w:r>
        <w:separator/>
      </w:r>
    </w:p>
  </w:endnote>
  <w:endnote w:type="continuationSeparator" w:id="0">
    <w:p w:rsidR="003D752D" w:rsidRDefault="003D7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D72332">
      <w:rPr>
        <w:rStyle w:val="ae"/>
      </w:rPr>
      <w:t>5</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72332">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52D" w:rsidRDefault="003D752D">
      <w:r>
        <w:separator/>
      </w:r>
    </w:p>
  </w:footnote>
  <w:footnote w:type="continuationSeparator" w:id="0">
    <w:p w:rsidR="003D752D" w:rsidRDefault="003D75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11AA7"/>
    <w:multiLevelType w:val="hybridMultilevel"/>
    <w:tmpl w:val="816C6C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558242F"/>
    <w:multiLevelType w:val="hybridMultilevel"/>
    <w:tmpl w:val="7CB24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AAD10B2"/>
    <w:multiLevelType w:val="hybridMultilevel"/>
    <w:tmpl w:val="A686F4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5"/>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E56"/>
    <w:rsid w:val="00006C42"/>
    <w:rsid w:val="00007BD0"/>
    <w:rsid w:val="00011C3B"/>
    <w:rsid w:val="000276C5"/>
    <w:rsid w:val="0004456C"/>
    <w:rsid w:val="0005259B"/>
    <w:rsid w:val="00053FEE"/>
    <w:rsid w:val="00060AE4"/>
    <w:rsid w:val="000746A7"/>
    <w:rsid w:val="000910BB"/>
    <w:rsid w:val="000926AF"/>
    <w:rsid w:val="0009557D"/>
    <w:rsid w:val="000A1335"/>
    <w:rsid w:val="000A3ED2"/>
    <w:rsid w:val="000C00FA"/>
    <w:rsid w:val="000C51AA"/>
    <w:rsid w:val="000C568D"/>
    <w:rsid w:val="000D17BC"/>
    <w:rsid w:val="000D2186"/>
    <w:rsid w:val="000E4F35"/>
    <w:rsid w:val="000F60F8"/>
    <w:rsid w:val="000F6C1C"/>
    <w:rsid w:val="001053D4"/>
    <w:rsid w:val="00116F4B"/>
    <w:rsid w:val="001229F4"/>
    <w:rsid w:val="001235B5"/>
    <w:rsid w:val="00137471"/>
    <w:rsid w:val="00137C8A"/>
    <w:rsid w:val="001416EE"/>
    <w:rsid w:val="00150FD3"/>
    <w:rsid w:val="00184428"/>
    <w:rsid w:val="001A248F"/>
    <w:rsid w:val="001A3B5F"/>
    <w:rsid w:val="001A659D"/>
    <w:rsid w:val="001B51AB"/>
    <w:rsid w:val="001B5CA8"/>
    <w:rsid w:val="001C4490"/>
    <w:rsid w:val="001D1FC3"/>
    <w:rsid w:val="001D2C1A"/>
    <w:rsid w:val="001D3BA2"/>
    <w:rsid w:val="001D44B7"/>
    <w:rsid w:val="001E0075"/>
    <w:rsid w:val="001E4E22"/>
    <w:rsid w:val="001F0807"/>
    <w:rsid w:val="001F1B1F"/>
    <w:rsid w:val="001F2A20"/>
    <w:rsid w:val="001F486F"/>
    <w:rsid w:val="00207DC4"/>
    <w:rsid w:val="002126D1"/>
    <w:rsid w:val="0022485E"/>
    <w:rsid w:val="00243A99"/>
    <w:rsid w:val="00262E3C"/>
    <w:rsid w:val="00276042"/>
    <w:rsid w:val="0029567C"/>
    <w:rsid w:val="002B0001"/>
    <w:rsid w:val="002C0B82"/>
    <w:rsid w:val="002C4C04"/>
    <w:rsid w:val="002E5202"/>
    <w:rsid w:val="00301B7A"/>
    <w:rsid w:val="00302FB5"/>
    <w:rsid w:val="00306D59"/>
    <w:rsid w:val="0032503A"/>
    <w:rsid w:val="00325EE1"/>
    <w:rsid w:val="003357C0"/>
    <w:rsid w:val="00344D60"/>
    <w:rsid w:val="00346477"/>
    <w:rsid w:val="00347CB0"/>
    <w:rsid w:val="0036248C"/>
    <w:rsid w:val="003666A8"/>
    <w:rsid w:val="00367401"/>
    <w:rsid w:val="0037505E"/>
    <w:rsid w:val="00375678"/>
    <w:rsid w:val="0039390A"/>
    <w:rsid w:val="00394AB0"/>
    <w:rsid w:val="00396252"/>
    <w:rsid w:val="003A38FF"/>
    <w:rsid w:val="003A4B47"/>
    <w:rsid w:val="003B24AF"/>
    <w:rsid w:val="003B2702"/>
    <w:rsid w:val="003B7182"/>
    <w:rsid w:val="003D5036"/>
    <w:rsid w:val="003D752D"/>
    <w:rsid w:val="003D764D"/>
    <w:rsid w:val="003E3A1A"/>
    <w:rsid w:val="003F1B9F"/>
    <w:rsid w:val="0040091C"/>
    <w:rsid w:val="00406D7A"/>
    <w:rsid w:val="004258BA"/>
    <w:rsid w:val="00426CC7"/>
    <w:rsid w:val="00451F4A"/>
    <w:rsid w:val="004531C9"/>
    <w:rsid w:val="00457D91"/>
    <w:rsid w:val="00460C31"/>
    <w:rsid w:val="00464E5B"/>
    <w:rsid w:val="0047055A"/>
    <w:rsid w:val="00474450"/>
    <w:rsid w:val="004873E6"/>
    <w:rsid w:val="004A033B"/>
    <w:rsid w:val="004B15B8"/>
    <w:rsid w:val="004B566C"/>
    <w:rsid w:val="004B7B48"/>
    <w:rsid w:val="004C06A7"/>
    <w:rsid w:val="004D4AB1"/>
    <w:rsid w:val="004F218A"/>
    <w:rsid w:val="005008AE"/>
    <w:rsid w:val="0050334E"/>
    <w:rsid w:val="005049AF"/>
    <w:rsid w:val="00505387"/>
    <w:rsid w:val="00512DF7"/>
    <w:rsid w:val="005141E7"/>
    <w:rsid w:val="00517E63"/>
    <w:rsid w:val="00526B0D"/>
    <w:rsid w:val="005321EF"/>
    <w:rsid w:val="0055346F"/>
    <w:rsid w:val="005579FF"/>
    <w:rsid w:val="005776DD"/>
    <w:rsid w:val="00582117"/>
    <w:rsid w:val="0058478F"/>
    <w:rsid w:val="00593315"/>
    <w:rsid w:val="005A170D"/>
    <w:rsid w:val="005A6C96"/>
    <w:rsid w:val="005D0418"/>
    <w:rsid w:val="005E1D58"/>
    <w:rsid w:val="005F2CC6"/>
    <w:rsid w:val="00604DCE"/>
    <w:rsid w:val="00610E37"/>
    <w:rsid w:val="006207ED"/>
    <w:rsid w:val="00626BC9"/>
    <w:rsid w:val="006458DF"/>
    <w:rsid w:val="00650D52"/>
    <w:rsid w:val="006615B2"/>
    <w:rsid w:val="00662313"/>
    <w:rsid w:val="00673391"/>
    <w:rsid w:val="00673911"/>
    <w:rsid w:val="006870C9"/>
    <w:rsid w:val="006941F4"/>
    <w:rsid w:val="006A0553"/>
    <w:rsid w:val="006A3ADF"/>
    <w:rsid w:val="006A46F6"/>
    <w:rsid w:val="006A7BCB"/>
    <w:rsid w:val="006B1C1B"/>
    <w:rsid w:val="006B4C1E"/>
    <w:rsid w:val="006C090F"/>
    <w:rsid w:val="006C4E32"/>
    <w:rsid w:val="006C56D8"/>
    <w:rsid w:val="006D07AE"/>
    <w:rsid w:val="006D1C93"/>
    <w:rsid w:val="006E3F11"/>
    <w:rsid w:val="006E526C"/>
    <w:rsid w:val="006F3BCE"/>
    <w:rsid w:val="00701410"/>
    <w:rsid w:val="007113A1"/>
    <w:rsid w:val="00721CF6"/>
    <w:rsid w:val="00722FA4"/>
    <w:rsid w:val="00723E46"/>
    <w:rsid w:val="00733826"/>
    <w:rsid w:val="00766CFB"/>
    <w:rsid w:val="007816FF"/>
    <w:rsid w:val="00783B44"/>
    <w:rsid w:val="00785028"/>
    <w:rsid w:val="007A3784"/>
    <w:rsid w:val="007A3A5A"/>
    <w:rsid w:val="007A4370"/>
    <w:rsid w:val="007C2E28"/>
    <w:rsid w:val="007E1D15"/>
    <w:rsid w:val="007E1DEA"/>
    <w:rsid w:val="007E2202"/>
    <w:rsid w:val="007E7821"/>
    <w:rsid w:val="008145EA"/>
    <w:rsid w:val="00815869"/>
    <w:rsid w:val="00816B81"/>
    <w:rsid w:val="00823B90"/>
    <w:rsid w:val="0083266E"/>
    <w:rsid w:val="00845C9B"/>
    <w:rsid w:val="008546E5"/>
    <w:rsid w:val="00857C34"/>
    <w:rsid w:val="00860187"/>
    <w:rsid w:val="00865EA8"/>
    <w:rsid w:val="00871653"/>
    <w:rsid w:val="00880684"/>
    <w:rsid w:val="00881D74"/>
    <w:rsid w:val="00881E7B"/>
    <w:rsid w:val="008836AC"/>
    <w:rsid w:val="00887422"/>
    <w:rsid w:val="0089166C"/>
    <w:rsid w:val="00893204"/>
    <w:rsid w:val="008960DE"/>
    <w:rsid w:val="008A36DF"/>
    <w:rsid w:val="008A5772"/>
    <w:rsid w:val="008C1698"/>
    <w:rsid w:val="008C1A3D"/>
    <w:rsid w:val="008D01C3"/>
    <w:rsid w:val="008D1E13"/>
    <w:rsid w:val="008D6549"/>
    <w:rsid w:val="008D70D2"/>
    <w:rsid w:val="00900AE8"/>
    <w:rsid w:val="00900DAD"/>
    <w:rsid w:val="00903A29"/>
    <w:rsid w:val="0091129F"/>
    <w:rsid w:val="00911CE5"/>
    <w:rsid w:val="0091408E"/>
    <w:rsid w:val="009378CA"/>
    <w:rsid w:val="0095025E"/>
    <w:rsid w:val="00955C4C"/>
    <w:rsid w:val="00960A51"/>
    <w:rsid w:val="00985650"/>
    <w:rsid w:val="00993934"/>
    <w:rsid w:val="00995338"/>
    <w:rsid w:val="00996777"/>
    <w:rsid w:val="009C0BC7"/>
    <w:rsid w:val="009C6592"/>
    <w:rsid w:val="009D22C0"/>
    <w:rsid w:val="009E209B"/>
    <w:rsid w:val="009F0747"/>
    <w:rsid w:val="009F7690"/>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37B51"/>
    <w:rsid w:val="00B445ED"/>
    <w:rsid w:val="00B6300F"/>
    <w:rsid w:val="00B70389"/>
    <w:rsid w:val="00B737F8"/>
    <w:rsid w:val="00B84623"/>
    <w:rsid w:val="00B94857"/>
    <w:rsid w:val="00BA51EF"/>
    <w:rsid w:val="00BB66D5"/>
    <w:rsid w:val="00BC7E6E"/>
    <w:rsid w:val="00BE1D1F"/>
    <w:rsid w:val="00BE3060"/>
    <w:rsid w:val="00BE509D"/>
    <w:rsid w:val="00BE5E66"/>
    <w:rsid w:val="00BE6BBA"/>
    <w:rsid w:val="00BF1231"/>
    <w:rsid w:val="00C00281"/>
    <w:rsid w:val="00C05625"/>
    <w:rsid w:val="00C1751E"/>
    <w:rsid w:val="00C17C6C"/>
    <w:rsid w:val="00C21339"/>
    <w:rsid w:val="00C266F9"/>
    <w:rsid w:val="00C371EA"/>
    <w:rsid w:val="00C43C69"/>
    <w:rsid w:val="00C445AD"/>
    <w:rsid w:val="00C44CBA"/>
    <w:rsid w:val="00C458F0"/>
    <w:rsid w:val="00C4666A"/>
    <w:rsid w:val="00C479A3"/>
    <w:rsid w:val="00C50477"/>
    <w:rsid w:val="00C74DAF"/>
    <w:rsid w:val="00C80116"/>
    <w:rsid w:val="00C87BFC"/>
    <w:rsid w:val="00CC5BB6"/>
    <w:rsid w:val="00CF5E71"/>
    <w:rsid w:val="00CF7FAC"/>
    <w:rsid w:val="00D160C1"/>
    <w:rsid w:val="00D17794"/>
    <w:rsid w:val="00D22398"/>
    <w:rsid w:val="00D35E6C"/>
    <w:rsid w:val="00D436CF"/>
    <w:rsid w:val="00D45B2F"/>
    <w:rsid w:val="00D46E88"/>
    <w:rsid w:val="00D60BD6"/>
    <w:rsid w:val="00D613A9"/>
    <w:rsid w:val="00D70D86"/>
    <w:rsid w:val="00D72332"/>
    <w:rsid w:val="00D76BA4"/>
    <w:rsid w:val="00D8021D"/>
    <w:rsid w:val="00D82D10"/>
    <w:rsid w:val="00D86784"/>
    <w:rsid w:val="00D920E6"/>
    <w:rsid w:val="00DA004C"/>
    <w:rsid w:val="00DB3E7D"/>
    <w:rsid w:val="00DC04E3"/>
    <w:rsid w:val="00DE2A08"/>
    <w:rsid w:val="00DE2B4D"/>
    <w:rsid w:val="00E00E44"/>
    <w:rsid w:val="00E049A8"/>
    <w:rsid w:val="00E12ECB"/>
    <w:rsid w:val="00E1451F"/>
    <w:rsid w:val="00E15A72"/>
    <w:rsid w:val="00E15E28"/>
    <w:rsid w:val="00E16577"/>
    <w:rsid w:val="00E21A5E"/>
    <w:rsid w:val="00E24D4A"/>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37EB"/>
    <w:rsid w:val="00EF4800"/>
    <w:rsid w:val="00EF674A"/>
    <w:rsid w:val="00F00A3D"/>
    <w:rsid w:val="00F1679A"/>
    <w:rsid w:val="00F17CA4"/>
    <w:rsid w:val="00F24DDD"/>
    <w:rsid w:val="00F2770B"/>
    <w:rsid w:val="00F51231"/>
    <w:rsid w:val="00F549A3"/>
    <w:rsid w:val="00F55CBF"/>
    <w:rsid w:val="00F72B10"/>
    <w:rsid w:val="00F77359"/>
    <w:rsid w:val="00F86A73"/>
    <w:rsid w:val="00F91E55"/>
    <w:rsid w:val="00F94D65"/>
    <w:rsid w:val="00FA58DA"/>
    <w:rsid w:val="00FC345B"/>
    <w:rsid w:val="00FD4E37"/>
    <w:rsid w:val="00FD7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82853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0"/>
    <w:qFormat/>
    <w:rsid w:val="00EE349F"/>
    <w:pPr>
      <w:outlineLvl w:val="5"/>
    </w:pPr>
  </w:style>
  <w:style w:type="paragraph" w:styleId="7">
    <w:name w:val="heading 7"/>
    <w:basedOn w:val="H6"/>
    <w:next w:val="a0"/>
    <w:link w:val="70"/>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E349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1">
    <w:name w:val="toc 6"/>
    <w:basedOn w:val="50"/>
    <w:next w:val="a0"/>
    <w:rsid w:val="00EE349F"/>
    <w:pPr>
      <w:ind w:left="1985" w:hanging="1985"/>
    </w:pPr>
  </w:style>
  <w:style w:type="paragraph" w:styleId="71">
    <w:name w:val="toc 7"/>
    <w:basedOn w:val="61"/>
    <w:next w:val="a0"/>
    <w:rsid w:val="00EE349F"/>
    <w:pPr>
      <w:ind w:left="2268" w:hanging="2268"/>
    </w:pPr>
  </w:style>
  <w:style w:type="paragraph" w:styleId="23">
    <w:name w:val="List Bullet 2"/>
    <w:aliases w:val="lb2"/>
    <w:basedOn w:val="aa"/>
    <w:rsid w:val="00EE349F"/>
    <w:pPr>
      <w:ind w:left="851"/>
    </w:pPr>
  </w:style>
  <w:style w:type="paragraph" w:styleId="31">
    <w:name w:val="List Bullet 3"/>
    <w:basedOn w:val="23"/>
    <w:rsid w:val="00EE349F"/>
    <w:pPr>
      <w:ind w:left="1135"/>
    </w:pPr>
  </w:style>
  <w:style w:type="paragraph" w:styleId="a5">
    <w:name w:val="List Number"/>
    <w:basedOn w:val="ab"/>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b"/>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b">
    <w:name w:val="List"/>
    <w:basedOn w:val="a0"/>
    <w:rsid w:val="00EE349F"/>
    <w:pPr>
      <w:ind w:left="568" w:hanging="284"/>
    </w:pPr>
  </w:style>
  <w:style w:type="paragraph" w:styleId="aa">
    <w:name w:val="List Bullet"/>
    <w:basedOn w:val="ab"/>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b"/>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c">
    <w:name w:val="footer"/>
    <w:basedOn w:val="a6"/>
    <w:link w:val="ad"/>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471500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TotalTime>
  <Pages>5</Pages>
  <Words>1514</Words>
  <Characters>8630</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10124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Unicom</cp:lastModifiedBy>
  <cp:revision>6</cp:revision>
  <dcterms:created xsi:type="dcterms:W3CDTF">2022-03-09T14:15:00Z</dcterms:created>
  <dcterms:modified xsi:type="dcterms:W3CDTF">2022-03-10T14:05:00Z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